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CD" w:rsidRDefault="006425CD">
      <w:pPr>
        <w:pStyle w:val="Osloven"/>
        <w:rPr>
          <w:sz w:val="28"/>
        </w:rPr>
      </w:pPr>
      <w:bookmarkStart w:id="0" w:name="_GoBack"/>
      <w:bookmarkEnd w:id="0"/>
    </w:p>
    <w:p w:rsidR="007B5425" w:rsidRPr="003B6081" w:rsidRDefault="003B6081" w:rsidP="003B6081">
      <w:pPr>
        <w:spacing w:after="120"/>
        <w:jc w:val="center"/>
        <w:rPr>
          <w:rFonts w:asciiTheme="minorHAnsi" w:hAnsiTheme="minorHAnsi" w:cstheme="minorHAnsi"/>
          <w:b/>
          <w:sz w:val="44"/>
          <w:szCs w:val="44"/>
        </w:rPr>
      </w:pPr>
      <w:r w:rsidRPr="003B6081">
        <w:rPr>
          <w:rFonts w:asciiTheme="minorHAnsi" w:hAnsiTheme="minorHAnsi" w:cstheme="minorHAnsi"/>
          <w:b/>
          <w:sz w:val="44"/>
          <w:szCs w:val="44"/>
        </w:rPr>
        <w:t>Návrh na pořízení změny územního plánu …………… zkráceným postupem</w:t>
      </w:r>
    </w:p>
    <w:p w:rsidR="003B6081" w:rsidRDefault="003B6081">
      <w:pPr>
        <w:jc w:val="both"/>
        <w:rPr>
          <w:rFonts w:asciiTheme="minorHAnsi" w:hAnsiTheme="minorHAnsi" w:cstheme="minorHAnsi"/>
          <w:sz w:val="24"/>
          <w:szCs w:val="24"/>
        </w:rPr>
      </w:pPr>
      <w:r w:rsidRPr="003B6081">
        <w:rPr>
          <w:rFonts w:asciiTheme="minorHAnsi" w:hAnsiTheme="minorHAnsi" w:cstheme="minorHAnsi"/>
          <w:sz w:val="24"/>
          <w:szCs w:val="24"/>
        </w:rPr>
        <w:t>podle ustanovení § 46 ve spojení s § 44 a § 55a zákona č. 183/2006 Sb., o územním plánování a stavebním řádu (stavební zákon).</w:t>
      </w:r>
    </w:p>
    <w:p w:rsidR="003B6081" w:rsidRDefault="003B6081">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3B6081" w:rsidRDefault="003B6081">
      <w:pPr>
        <w:jc w:val="both"/>
        <w:rPr>
          <w:rFonts w:asciiTheme="minorHAnsi" w:hAnsiTheme="minorHAnsi" w:cstheme="minorHAnsi"/>
          <w:sz w:val="24"/>
          <w:szCs w:val="24"/>
        </w:rPr>
      </w:pPr>
      <w:r>
        <w:rPr>
          <w:rFonts w:asciiTheme="minorHAnsi" w:hAnsiTheme="minorHAnsi" w:cstheme="minorHAnsi"/>
          <w:sz w:val="24"/>
          <w:szCs w:val="24"/>
        </w:rPr>
        <w:t>Návrh na pořízení změny územního plánu se podává u obce, pro jejíž území se změna územního plánu pořizuje.</w:t>
      </w:r>
    </w:p>
    <w:p w:rsidR="003B6081" w:rsidRPr="003B6081" w:rsidRDefault="003B6081">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6425CD" w:rsidRDefault="006425CD" w:rsidP="007B5425">
      <w:pPr>
        <w:rPr>
          <w:sz w:val="22"/>
        </w:rPr>
      </w:pPr>
    </w:p>
    <w:p w:rsidR="007B5425" w:rsidRPr="00914B5D" w:rsidRDefault="003B6081" w:rsidP="003B6081">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Údaje umožňující identifikace navrhovatele, včetně uvedení skutečnosti prokazující, že je oprávněn podat návrh na pořízení změny územního plánu</w:t>
      </w:r>
      <w:r w:rsidR="007B5425" w:rsidRPr="00914B5D">
        <w:rPr>
          <w:rFonts w:asciiTheme="minorHAnsi" w:hAnsiTheme="minorHAnsi" w:cstheme="minorHAnsi"/>
          <w:b/>
          <w:sz w:val="26"/>
          <w:szCs w:val="26"/>
          <w:u w:val="single"/>
        </w:rPr>
        <w:t>:</w:t>
      </w:r>
    </w:p>
    <w:p w:rsidR="003B6081" w:rsidRPr="00914B5D" w:rsidRDefault="003B6081" w:rsidP="003B6081">
      <w:pPr>
        <w:rPr>
          <w:rFonts w:asciiTheme="minorHAnsi" w:hAnsiTheme="minorHAnsi" w:cstheme="minorHAnsi"/>
          <w:b/>
          <w:sz w:val="10"/>
          <w:szCs w:val="10"/>
          <w:u w:val="single"/>
        </w:rPr>
      </w:pPr>
    </w:p>
    <w:p w:rsidR="003B6081" w:rsidRDefault="008F34CD" w:rsidP="001B5B4A">
      <w:pPr>
        <w:tabs>
          <w:tab w:val="left" w:pos="851"/>
          <w:tab w:val="left" w:pos="993"/>
        </w:tabs>
        <w:rPr>
          <w:rFonts w:asciiTheme="minorHAnsi" w:hAnsiTheme="minorHAnsi" w:cstheme="minorHAnsi"/>
          <w:sz w:val="22"/>
          <w:szCs w:val="22"/>
        </w:rPr>
      </w:pPr>
      <w:sdt>
        <w:sdtPr>
          <w:rPr>
            <w:rFonts w:asciiTheme="minorHAnsi" w:hAnsiTheme="minorHAnsi" w:cstheme="minorHAnsi"/>
            <w:sz w:val="28"/>
            <w:szCs w:val="28"/>
          </w:rPr>
          <w:id w:val="1853912484"/>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914B5D">
        <w:rPr>
          <w:rFonts w:asciiTheme="minorHAnsi" w:hAnsiTheme="minorHAnsi" w:cstheme="minorHAnsi"/>
          <w:sz w:val="28"/>
          <w:szCs w:val="28"/>
        </w:rPr>
        <w:t xml:space="preserve"> </w:t>
      </w:r>
      <w:r w:rsidR="003B6081" w:rsidRPr="001B5B4A">
        <w:rPr>
          <w:rFonts w:asciiTheme="minorHAnsi" w:hAnsiTheme="minorHAnsi" w:cstheme="minorHAnsi"/>
          <w:b/>
          <w:sz w:val="26"/>
          <w:szCs w:val="26"/>
        </w:rPr>
        <w:t>orgán veřejné správy</w:t>
      </w:r>
      <w:r w:rsidR="003B6081">
        <w:rPr>
          <w:b/>
          <w:sz w:val="26"/>
          <w:szCs w:val="26"/>
        </w:rPr>
        <w:t xml:space="preserve"> </w:t>
      </w:r>
      <w:r w:rsidR="003B6081" w:rsidRPr="001B5B4A">
        <w:rPr>
          <w:rFonts w:asciiTheme="minorHAnsi" w:hAnsiTheme="minorHAnsi" w:cstheme="minorHAnsi"/>
          <w:sz w:val="22"/>
          <w:szCs w:val="22"/>
        </w:rPr>
        <w:t>(označení orgánu veřejné správy, adresa</w:t>
      </w:r>
      <w:r w:rsidR="001B5B4A" w:rsidRPr="001B5B4A">
        <w:rPr>
          <w:rFonts w:asciiTheme="minorHAnsi" w:hAnsiTheme="minorHAnsi" w:cstheme="minorHAnsi"/>
          <w:sz w:val="22"/>
          <w:szCs w:val="22"/>
        </w:rPr>
        <w:t xml:space="preserve"> (popř. adresa pro doručování), jméno a příjmení oprávněné úřední osoby</w:t>
      </w:r>
    </w:p>
    <w:p w:rsidR="001B5B4A" w:rsidRPr="00914B5D" w:rsidRDefault="001B5B4A" w:rsidP="001B5B4A">
      <w:pPr>
        <w:tabs>
          <w:tab w:val="left" w:pos="851"/>
          <w:tab w:val="left" w:pos="993"/>
        </w:tabs>
        <w:rPr>
          <w:b/>
          <w:sz w:val="10"/>
          <w:szCs w:val="10"/>
        </w:rPr>
      </w:pPr>
    </w:p>
    <w:p w:rsidR="003B6081" w:rsidRPr="001B5B4A" w:rsidRDefault="008F34CD" w:rsidP="001B5B4A">
      <w:pPr>
        <w:pStyle w:val="Default"/>
        <w:rPr>
          <w:rFonts w:asciiTheme="minorHAnsi" w:hAnsiTheme="minorHAnsi" w:cstheme="minorHAnsi"/>
          <w:sz w:val="22"/>
          <w:szCs w:val="22"/>
        </w:rPr>
      </w:pPr>
      <w:sdt>
        <w:sdtPr>
          <w:rPr>
            <w:rFonts w:asciiTheme="minorHAnsi" w:hAnsiTheme="minorHAnsi" w:cstheme="minorHAnsi"/>
            <w:b/>
            <w:sz w:val="28"/>
            <w:szCs w:val="28"/>
          </w:rPr>
          <w:id w:val="-1198470505"/>
          <w14:checkbox>
            <w14:checked w14:val="0"/>
            <w14:checkedState w14:val="2612" w14:font="MS Gothic"/>
            <w14:uncheckedState w14:val="2610" w14:font="MS Gothic"/>
          </w14:checkbox>
        </w:sdtPr>
        <w:sdtEndPr/>
        <w:sdtContent>
          <w:r w:rsidR="00914B5D">
            <w:rPr>
              <w:rFonts w:ascii="MS Gothic" w:eastAsia="MS Gothic" w:hAnsi="MS Gothic" w:cstheme="minorHAnsi" w:hint="eastAsia"/>
              <w:b/>
              <w:sz w:val="28"/>
              <w:szCs w:val="28"/>
            </w:rPr>
            <w:t>☐</w:t>
          </w:r>
        </w:sdtContent>
      </w:sdt>
      <w:r w:rsidR="00914B5D">
        <w:rPr>
          <w:rFonts w:asciiTheme="minorHAnsi" w:hAnsiTheme="minorHAnsi" w:cstheme="minorHAnsi"/>
          <w:b/>
          <w:sz w:val="28"/>
          <w:szCs w:val="28"/>
        </w:rPr>
        <w:t xml:space="preserve"> </w:t>
      </w:r>
      <w:r w:rsidR="001B5B4A" w:rsidRPr="001B5B4A">
        <w:rPr>
          <w:rFonts w:asciiTheme="minorHAnsi" w:hAnsiTheme="minorHAnsi" w:cstheme="minorHAnsi"/>
          <w:b/>
          <w:sz w:val="26"/>
          <w:szCs w:val="26"/>
        </w:rPr>
        <w:t>občan obce</w:t>
      </w:r>
      <w:r w:rsidR="001B5B4A">
        <w:t xml:space="preserve"> </w:t>
      </w:r>
      <w:r w:rsidR="001B5B4A" w:rsidRPr="001B5B4A">
        <w:rPr>
          <w:rFonts w:asciiTheme="minorHAnsi" w:hAnsiTheme="minorHAnsi" w:cstheme="minorHAnsi"/>
          <w:sz w:val="22"/>
          <w:szCs w:val="22"/>
        </w:rPr>
        <w:t xml:space="preserve">(jméno, příjmení, datum narození, místo trvalého pobytu (popř. jiná adresa pro doručování) </w:t>
      </w:r>
      <w:r w:rsidR="003B6081" w:rsidRPr="001B5B4A">
        <w:rPr>
          <w:rFonts w:asciiTheme="minorHAnsi" w:hAnsiTheme="minorHAnsi" w:cstheme="minorHAnsi"/>
          <w:sz w:val="22"/>
          <w:szCs w:val="22"/>
        </w:rPr>
        <w:t xml:space="preserve">  </w:t>
      </w:r>
    </w:p>
    <w:p w:rsidR="001B5B4A" w:rsidRPr="00914B5D" w:rsidRDefault="001B5B4A" w:rsidP="001B5B4A">
      <w:pPr>
        <w:pStyle w:val="Default"/>
        <w:rPr>
          <w:sz w:val="10"/>
          <w:szCs w:val="10"/>
        </w:rPr>
      </w:pPr>
    </w:p>
    <w:p w:rsidR="003B6081" w:rsidRDefault="008F34CD" w:rsidP="001B5B4A">
      <w:pPr>
        <w:pStyle w:val="Styl3"/>
        <w:rPr>
          <w:rFonts w:asciiTheme="minorHAnsi" w:hAnsiTheme="minorHAnsi" w:cstheme="minorHAnsi"/>
        </w:rPr>
      </w:pPr>
      <w:sdt>
        <w:sdtPr>
          <w:rPr>
            <w:rFonts w:asciiTheme="minorHAnsi" w:hAnsiTheme="minorHAnsi" w:cstheme="minorHAnsi"/>
            <w:sz w:val="28"/>
          </w:rPr>
          <w:id w:val="18596575"/>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rPr>
            <w:t>☐</w:t>
          </w:r>
        </w:sdtContent>
      </w:sdt>
      <w:r w:rsidR="00914B5D">
        <w:rPr>
          <w:rFonts w:asciiTheme="minorHAnsi" w:hAnsiTheme="minorHAnsi" w:cstheme="minorHAnsi"/>
          <w:sz w:val="28"/>
        </w:rPr>
        <w:t xml:space="preserve"> </w:t>
      </w:r>
      <w:r w:rsidR="001B5B4A" w:rsidRPr="001B5B4A">
        <w:rPr>
          <w:rFonts w:asciiTheme="minorHAnsi" w:hAnsiTheme="minorHAnsi" w:cstheme="minorHAnsi"/>
        </w:rPr>
        <w:t>fyzická nebo právnická osoba, která má vlastnické nebo obdobné právo k pozemku nebo stavbě na území obce</w:t>
      </w:r>
    </w:p>
    <w:p w:rsidR="001B5B4A" w:rsidRPr="001B5B4A" w:rsidRDefault="001B5B4A" w:rsidP="001B5B4A">
      <w:pPr>
        <w:pStyle w:val="Styl3"/>
        <w:ind w:left="851"/>
        <w:rPr>
          <w:rFonts w:asciiTheme="minorHAnsi" w:hAnsiTheme="minorHAnsi" w:cstheme="minorHAnsi"/>
          <w:b w:val="0"/>
          <w:sz w:val="22"/>
          <w:szCs w:val="22"/>
        </w:rPr>
      </w:pPr>
      <w:r w:rsidRPr="001B5B4A">
        <w:rPr>
          <w:rFonts w:asciiTheme="minorHAnsi" w:hAnsiTheme="minorHAnsi" w:cstheme="minorHAnsi"/>
          <w:b w:val="0"/>
          <w:u w:val="single"/>
        </w:rPr>
        <w:t>Fyzická osoba:</w:t>
      </w:r>
      <w:r>
        <w:rPr>
          <w:rFonts w:asciiTheme="minorHAnsi" w:hAnsiTheme="minorHAnsi" w:cstheme="minorHAnsi"/>
        </w:rPr>
        <w:t xml:space="preserve"> </w:t>
      </w:r>
      <w:r w:rsidRPr="001B5B4A">
        <w:rPr>
          <w:rFonts w:asciiTheme="minorHAnsi" w:hAnsiTheme="minorHAnsi" w:cstheme="minorHAnsi"/>
          <w:b w:val="0"/>
          <w:sz w:val="22"/>
          <w:szCs w:val="22"/>
        </w:rPr>
        <w:t>jméno, příjmení, datum narození, místo trvalého pobytu (popř. jiná adresa pro doručování)</w:t>
      </w:r>
    </w:p>
    <w:p w:rsidR="001B5B4A" w:rsidRPr="001B5B4A" w:rsidRDefault="001B5B4A" w:rsidP="001B5B4A">
      <w:pPr>
        <w:pStyle w:val="Styl3"/>
        <w:ind w:left="851"/>
        <w:rPr>
          <w:rFonts w:asciiTheme="minorHAnsi" w:hAnsiTheme="minorHAnsi" w:cstheme="minorHAnsi"/>
          <w:b w:val="0"/>
          <w:sz w:val="22"/>
          <w:szCs w:val="22"/>
        </w:rPr>
      </w:pPr>
      <w:r w:rsidRPr="001B5B4A">
        <w:rPr>
          <w:rFonts w:asciiTheme="minorHAnsi" w:hAnsiTheme="minorHAnsi" w:cstheme="minorHAnsi"/>
          <w:b w:val="0"/>
          <w:u w:val="single"/>
        </w:rPr>
        <w:t>Právnická osoba:</w:t>
      </w:r>
      <w:r>
        <w:rPr>
          <w:rFonts w:asciiTheme="minorHAnsi" w:hAnsiTheme="minorHAnsi" w:cstheme="minorHAnsi"/>
        </w:rPr>
        <w:t xml:space="preserve"> </w:t>
      </w:r>
      <w:r w:rsidRPr="001B5B4A">
        <w:rPr>
          <w:rFonts w:asciiTheme="minorHAnsi" w:hAnsiTheme="minorHAnsi" w:cstheme="minorHAnsi"/>
          <w:b w:val="0"/>
          <w:sz w:val="22"/>
          <w:szCs w:val="22"/>
        </w:rPr>
        <w:t>název nebo obchodní firma, identifikační číslo nebo obdobný údaj, adresa sídla (popř. jiná adresa pro doručování), jméno a příjmení osoby oprávněné jednat jménem právnické osoby</w:t>
      </w:r>
    </w:p>
    <w:p w:rsidR="00914B5D" w:rsidRPr="00914B5D" w:rsidRDefault="00914B5D" w:rsidP="001B5B4A">
      <w:pPr>
        <w:pStyle w:val="Styl3"/>
        <w:rPr>
          <w:rFonts w:asciiTheme="minorHAnsi" w:hAnsiTheme="minorHAnsi" w:cstheme="minorHAnsi"/>
          <w:b w:val="0"/>
          <w:sz w:val="10"/>
          <w:szCs w:val="10"/>
          <w:u w:val="single"/>
        </w:rPr>
      </w:pPr>
    </w:p>
    <w:p w:rsidR="001B5B4A" w:rsidRDefault="008F34CD" w:rsidP="001B5B4A">
      <w:pPr>
        <w:tabs>
          <w:tab w:val="left" w:pos="851"/>
          <w:tab w:val="left" w:pos="993"/>
        </w:tabs>
        <w:rPr>
          <w:rFonts w:asciiTheme="minorHAnsi" w:hAnsiTheme="minorHAnsi" w:cstheme="minorHAnsi"/>
          <w:sz w:val="22"/>
          <w:szCs w:val="22"/>
        </w:rPr>
      </w:pPr>
      <w:sdt>
        <w:sdtPr>
          <w:rPr>
            <w:rFonts w:asciiTheme="minorHAnsi" w:hAnsiTheme="minorHAnsi" w:cstheme="minorHAnsi"/>
            <w:b/>
            <w:sz w:val="28"/>
            <w:szCs w:val="28"/>
          </w:rPr>
          <w:id w:val="-1691601538"/>
          <w14:checkbox>
            <w14:checked w14:val="0"/>
            <w14:checkedState w14:val="2612" w14:font="MS Gothic"/>
            <w14:uncheckedState w14:val="2610" w14:font="MS Gothic"/>
          </w14:checkbox>
        </w:sdtPr>
        <w:sdtEndPr/>
        <w:sdtContent>
          <w:r w:rsidR="00914B5D">
            <w:rPr>
              <w:rFonts w:ascii="MS Gothic" w:eastAsia="MS Gothic" w:hAnsi="MS Gothic" w:cstheme="minorHAnsi" w:hint="eastAsia"/>
              <w:b/>
              <w:sz w:val="28"/>
              <w:szCs w:val="28"/>
            </w:rPr>
            <w:t>☐</w:t>
          </w:r>
        </w:sdtContent>
      </w:sdt>
      <w:r w:rsidR="00914B5D">
        <w:rPr>
          <w:rFonts w:asciiTheme="minorHAnsi" w:hAnsiTheme="minorHAnsi" w:cstheme="minorHAnsi"/>
          <w:b/>
          <w:sz w:val="28"/>
          <w:szCs w:val="28"/>
        </w:rPr>
        <w:t xml:space="preserve"> </w:t>
      </w:r>
      <w:r w:rsidR="001B5B4A">
        <w:rPr>
          <w:rFonts w:asciiTheme="minorHAnsi" w:hAnsiTheme="minorHAnsi" w:cstheme="minorHAnsi"/>
          <w:b/>
          <w:sz w:val="26"/>
          <w:szCs w:val="26"/>
        </w:rPr>
        <w:t xml:space="preserve">oprávněný investor </w:t>
      </w:r>
      <w:r w:rsidR="001B5B4A" w:rsidRPr="001B5B4A">
        <w:rPr>
          <w:rFonts w:asciiTheme="minorHAnsi" w:hAnsiTheme="minorHAnsi" w:cstheme="minorHAnsi"/>
          <w:sz w:val="22"/>
          <w:szCs w:val="22"/>
        </w:rPr>
        <w:t>(tj. vlastník, správce nebo provozovatel veřejné dopravní či veřejné technické infrastruktury)</w:t>
      </w:r>
    </w:p>
    <w:p w:rsidR="001B5B4A" w:rsidRDefault="001B5B4A" w:rsidP="001B5B4A">
      <w:pPr>
        <w:tabs>
          <w:tab w:val="left" w:pos="851"/>
          <w:tab w:val="left" w:pos="993"/>
        </w:tabs>
        <w:rPr>
          <w:rFonts w:asciiTheme="minorHAnsi" w:hAnsiTheme="minorHAnsi" w:cstheme="minorHAnsi"/>
          <w:sz w:val="22"/>
          <w:szCs w:val="22"/>
        </w:rPr>
      </w:pPr>
      <w:r>
        <w:rPr>
          <w:rFonts w:asciiTheme="minorHAnsi" w:hAnsiTheme="minorHAnsi" w:cstheme="minorHAnsi"/>
          <w:sz w:val="22"/>
          <w:szCs w:val="22"/>
        </w:rPr>
        <w:t>(</w:t>
      </w:r>
      <w:r w:rsidRPr="001B5B4A">
        <w:rPr>
          <w:rFonts w:asciiTheme="minorHAnsi" w:hAnsiTheme="minorHAnsi" w:cstheme="minorHAnsi"/>
          <w:sz w:val="22"/>
          <w:szCs w:val="22"/>
        </w:rPr>
        <w:t>označení správního orgánu nebo obchodní firmy, identifikační číslo nebo obdobný údaj, adresa sídla (popř. adresa pro doručování), jméno a příjmení oprávněné úřední osoby nebo jméno a příjmení osoby oprávněné jednat jménem právnické osoby</w:t>
      </w:r>
      <w:r>
        <w:rPr>
          <w:rFonts w:asciiTheme="minorHAnsi" w:hAnsiTheme="minorHAnsi" w:cstheme="minorHAnsi"/>
          <w:sz w:val="22"/>
          <w:szCs w:val="22"/>
        </w:rPr>
        <w:t>)</w:t>
      </w:r>
    </w:p>
    <w:p w:rsidR="001B5B4A" w:rsidRDefault="001B5B4A" w:rsidP="001B5B4A">
      <w:pPr>
        <w:tabs>
          <w:tab w:val="left" w:pos="851"/>
          <w:tab w:val="left" w:pos="993"/>
        </w:tabs>
        <w:spacing w:line="360" w:lineRule="auto"/>
        <w:rPr>
          <w:rFonts w:asciiTheme="minorHAnsi" w:hAnsiTheme="minorHAnsi" w:cstheme="minorHAnsi"/>
          <w:sz w:val="22"/>
          <w:szCs w:val="22"/>
        </w:rPr>
      </w:pPr>
    </w:p>
    <w:p w:rsidR="001B5B4A" w:rsidRPr="001B5B4A" w:rsidRDefault="001B5B4A" w:rsidP="001B5B4A">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1B5B4A" w:rsidRDefault="001B5B4A" w:rsidP="001B5B4A">
      <w:pPr>
        <w:tabs>
          <w:tab w:val="left" w:pos="851"/>
          <w:tab w:val="left" w:pos="993"/>
        </w:tabs>
        <w:rPr>
          <w:rFonts w:asciiTheme="minorHAnsi" w:hAnsiTheme="minorHAnsi" w:cstheme="minorHAnsi"/>
          <w:sz w:val="22"/>
          <w:szCs w:val="22"/>
        </w:rPr>
      </w:pPr>
    </w:p>
    <w:p w:rsidR="001B5B4A" w:rsidRPr="001B5B4A" w:rsidRDefault="001B5B4A" w:rsidP="001B5B4A">
      <w:pPr>
        <w:tabs>
          <w:tab w:val="left" w:pos="851"/>
          <w:tab w:val="left" w:pos="993"/>
        </w:tabs>
        <w:rPr>
          <w:rFonts w:asciiTheme="minorHAnsi" w:hAnsiTheme="minorHAnsi" w:cstheme="minorHAnsi"/>
          <w:sz w:val="22"/>
          <w:szCs w:val="22"/>
        </w:rPr>
      </w:pPr>
      <w:r w:rsidRPr="001B5B4A">
        <w:rPr>
          <w:rFonts w:asciiTheme="minorHAnsi" w:hAnsiTheme="minorHAnsi" w:cstheme="minorHAnsi"/>
          <w:sz w:val="22"/>
          <w:szCs w:val="22"/>
        </w:rPr>
        <w:t>Nepovinné údaje email nebo telefonní číslo:</w:t>
      </w:r>
    </w:p>
    <w:p w:rsidR="001B5B4A" w:rsidRPr="001B5B4A" w:rsidRDefault="001B5B4A" w:rsidP="001B5B4A">
      <w:pPr>
        <w:tabs>
          <w:tab w:val="left" w:pos="851"/>
          <w:tab w:val="left" w:pos="993"/>
        </w:tabs>
        <w:rPr>
          <w:b/>
          <w:sz w:val="22"/>
          <w:szCs w:val="22"/>
        </w:rPr>
      </w:pPr>
    </w:p>
    <w:p w:rsidR="001B5B4A" w:rsidRPr="001B5B4A" w:rsidRDefault="001B5B4A" w:rsidP="001B5B4A">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1B5B4A" w:rsidRDefault="001B5B4A" w:rsidP="001B5B4A">
      <w:pPr>
        <w:tabs>
          <w:tab w:val="left" w:pos="851"/>
          <w:tab w:val="left" w:pos="993"/>
        </w:tabs>
        <w:rPr>
          <w:sz w:val="22"/>
          <w:szCs w:val="22"/>
        </w:rPr>
      </w:pPr>
    </w:p>
    <w:p w:rsidR="007B5425" w:rsidRDefault="007B5425" w:rsidP="007B5425">
      <w:pPr>
        <w:rPr>
          <w:sz w:val="22"/>
        </w:rPr>
      </w:pPr>
    </w:p>
    <w:p w:rsidR="00914B5D" w:rsidRDefault="00914B5D" w:rsidP="007B5425">
      <w:pPr>
        <w:rPr>
          <w:sz w:val="22"/>
        </w:rPr>
      </w:pPr>
    </w:p>
    <w:p w:rsidR="00914B5D" w:rsidRDefault="00914B5D" w:rsidP="007B5425">
      <w:pPr>
        <w:rPr>
          <w:sz w:val="22"/>
        </w:rPr>
      </w:pPr>
    </w:p>
    <w:p w:rsidR="00914B5D" w:rsidRDefault="00914B5D" w:rsidP="007B5425">
      <w:pPr>
        <w:rPr>
          <w:sz w:val="22"/>
        </w:rPr>
      </w:pPr>
    </w:p>
    <w:p w:rsidR="00914B5D" w:rsidRDefault="00914B5D" w:rsidP="007B5425">
      <w:pPr>
        <w:rPr>
          <w:sz w:val="22"/>
        </w:rPr>
      </w:pPr>
    </w:p>
    <w:p w:rsidR="007B5425" w:rsidRPr="00914B5D" w:rsidRDefault="00914B5D" w:rsidP="00914B5D">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lastRenderedPageBreak/>
        <w:t>Údaje o lokalitě</w:t>
      </w:r>
      <w:r w:rsidR="007B5425" w:rsidRPr="00914B5D">
        <w:rPr>
          <w:rFonts w:asciiTheme="minorHAnsi" w:hAnsiTheme="minorHAnsi" w:cstheme="minorHAnsi"/>
          <w:b/>
          <w:sz w:val="26"/>
          <w:szCs w:val="26"/>
          <w:u w:val="single"/>
        </w:rPr>
        <w:t>:</w:t>
      </w:r>
    </w:p>
    <w:tbl>
      <w:tblPr>
        <w:tblStyle w:val="Mkatabulky"/>
        <w:tblW w:w="0" w:type="auto"/>
        <w:tblLook w:val="04A0" w:firstRow="1" w:lastRow="0" w:firstColumn="1" w:lastColumn="0" w:noHBand="0" w:noVBand="1"/>
      </w:tblPr>
      <w:tblGrid>
        <w:gridCol w:w="2574"/>
        <w:gridCol w:w="2383"/>
        <w:gridCol w:w="5125"/>
      </w:tblGrid>
      <w:tr w:rsidR="001B5B4A" w:rsidTr="00D1181F">
        <w:trPr>
          <w:trHeight w:val="567"/>
        </w:trPr>
        <w:tc>
          <w:tcPr>
            <w:tcW w:w="2574" w:type="dxa"/>
          </w:tcPr>
          <w:p w:rsidR="001B5B4A" w:rsidRPr="001C5998" w:rsidRDefault="001B5B4A" w:rsidP="007B5425">
            <w:pPr>
              <w:rPr>
                <w:rFonts w:asciiTheme="minorHAnsi" w:hAnsiTheme="minorHAnsi" w:cstheme="minorHAnsi"/>
                <w:sz w:val="22"/>
                <w:szCs w:val="22"/>
              </w:rPr>
            </w:pPr>
            <w:r w:rsidRPr="001C5998">
              <w:rPr>
                <w:rFonts w:asciiTheme="minorHAnsi" w:hAnsiTheme="minorHAnsi" w:cstheme="minorHAnsi"/>
                <w:sz w:val="22"/>
                <w:szCs w:val="22"/>
              </w:rPr>
              <w:t>Katastrální území:</w:t>
            </w:r>
          </w:p>
        </w:tc>
        <w:tc>
          <w:tcPr>
            <w:tcW w:w="2383" w:type="dxa"/>
          </w:tcPr>
          <w:p w:rsidR="001B5B4A" w:rsidRPr="001B5B4A" w:rsidRDefault="001B5B4A" w:rsidP="007B5425">
            <w:pPr>
              <w:rPr>
                <w:rFonts w:asciiTheme="minorHAnsi" w:hAnsiTheme="minorHAnsi" w:cstheme="minorHAnsi"/>
                <w:sz w:val="22"/>
                <w:szCs w:val="22"/>
              </w:rPr>
            </w:pPr>
            <w:r w:rsidRPr="001B5B4A">
              <w:rPr>
                <w:rFonts w:asciiTheme="minorHAnsi" w:hAnsiTheme="minorHAnsi" w:cstheme="minorHAnsi"/>
                <w:sz w:val="22"/>
                <w:szCs w:val="22"/>
              </w:rPr>
              <w:t>Parcelní číslo:</w:t>
            </w:r>
          </w:p>
        </w:tc>
        <w:tc>
          <w:tcPr>
            <w:tcW w:w="5125" w:type="dxa"/>
          </w:tcPr>
          <w:p w:rsidR="001B5B4A" w:rsidRPr="001B5B4A" w:rsidRDefault="001B5B4A" w:rsidP="007B5425">
            <w:pPr>
              <w:rPr>
                <w:rFonts w:asciiTheme="minorHAnsi" w:hAnsiTheme="minorHAnsi" w:cstheme="minorHAnsi"/>
                <w:sz w:val="22"/>
                <w:szCs w:val="22"/>
              </w:rPr>
            </w:pPr>
            <w:r>
              <w:rPr>
                <w:rFonts w:asciiTheme="minorHAnsi" w:hAnsiTheme="minorHAnsi" w:cstheme="minorHAnsi"/>
                <w:sz w:val="22"/>
                <w:szCs w:val="22"/>
              </w:rPr>
              <w:t>Vlastnická či obdobná práva k pozemku:</w:t>
            </w:r>
          </w:p>
        </w:tc>
      </w:tr>
      <w:tr w:rsidR="001B5B4A" w:rsidTr="00D1181F">
        <w:trPr>
          <w:trHeight w:val="393"/>
        </w:trPr>
        <w:tc>
          <w:tcPr>
            <w:tcW w:w="2574" w:type="dxa"/>
          </w:tcPr>
          <w:p w:rsidR="001B5B4A" w:rsidRPr="001C5998" w:rsidRDefault="001B5B4A" w:rsidP="007B5425">
            <w:pPr>
              <w:rPr>
                <w:rFonts w:asciiTheme="minorHAnsi" w:hAnsiTheme="minorHAnsi" w:cstheme="minorHAnsi"/>
                <w:sz w:val="22"/>
                <w:szCs w:val="22"/>
              </w:rPr>
            </w:pPr>
          </w:p>
        </w:tc>
        <w:tc>
          <w:tcPr>
            <w:tcW w:w="2383" w:type="dxa"/>
          </w:tcPr>
          <w:p w:rsidR="001B5B4A" w:rsidRDefault="001B5B4A" w:rsidP="007B5425">
            <w:pPr>
              <w:rPr>
                <w:rFonts w:asciiTheme="minorHAnsi" w:hAnsiTheme="minorHAnsi" w:cstheme="minorHAnsi"/>
                <w:b/>
                <w:sz w:val="24"/>
                <w:szCs w:val="24"/>
                <w:u w:val="single"/>
              </w:rPr>
            </w:pPr>
          </w:p>
        </w:tc>
        <w:tc>
          <w:tcPr>
            <w:tcW w:w="5125" w:type="dxa"/>
          </w:tcPr>
          <w:p w:rsidR="001B5B4A" w:rsidRDefault="001B5B4A" w:rsidP="007B5425">
            <w:pPr>
              <w:rPr>
                <w:rFonts w:asciiTheme="minorHAnsi" w:hAnsiTheme="minorHAnsi" w:cstheme="minorHAnsi"/>
                <w:b/>
                <w:sz w:val="24"/>
                <w:szCs w:val="24"/>
                <w:u w:val="single"/>
              </w:rPr>
            </w:pPr>
          </w:p>
        </w:tc>
      </w:tr>
      <w:tr w:rsidR="001B5B4A" w:rsidTr="00D1181F">
        <w:trPr>
          <w:trHeight w:val="413"/>
        </w:trPr>
        <w:tc>
          <w:tcPr>
            <w:tcW w:w="2574" w:type="dxa"/>
          </w:tcPr>
          <w:p w:rsidR="001B5B4A" w:rsidRPr="001C5998" w:rsidRDefault="001B5B4A" w:rsidP="003B6081">
            <w:pPr>
              <w:rPr>
                <w:rFonts w:asciiTheme="minorHAnsi" w:hAnsiTheme="minorHAnsi" w:cstheme="minorHAnsi"/>
                <w:sz w:val="22"/>
                <w:szCs w:val="22"/>
              </w:rPr>
            </w:pPr>
          </w:p>
        </w:tc>
        <w:tc>
          <w:tcPr>
            <w:tcW w:w="2383" w:type="dxa"/>
          </w:tcPr>
          <w:p w:rsidR="001B5B4A" w:rsidRDefault="001B5B4A" w:rsidP="007B5425">
            <w:pPr>
              <w:rPr>
                <w:rFonts w:asciiTheme="minorHAnsi" w:hAnsiTheme="minorHAnsi" w:cstheme="minorHAnsi"/>
                <w:b/>
                <w:sz w:val="24"/>
                <w:szCs w:val="24"/>
                <w:u w:val="single"/>
              </w:rPr>
            </w:pPr>
          </w:p>
        </w:tc>
        <w:tc>
          <w:tcPr>
            <w:tcW w:w="5125" w:type="dxa"/>
          </w:tcPr>
          <w:p w:rsidR="001B5B4A" w:rsidRDefault="001B5B4A" w:rsidP="007B5425">
            <w:pPr>
              <w:rPr>
                <w:rFonts w:asciiTheme="minorHAnsi" w:hAnsiTheme="minorHAnsi" w:cstheme="minorHAnsi"/>
                <w:b/>
                <w:sz w:val="24"/>
                <w:szCs w:val="24"/>
                <w:u w:val="single"/>
              </w:rPr>
            </w:pPr>
          </w:p>
        </w:tc>
      </w:tr>
      <w:tr w:rsidR="001B5B4A" w:rsidTr="00D1181F">
        <w:trPr>
          <w:trHeight w:val="404"/>
        </w:trPr>
        <w:tc>
          <w:tcPr>
            <w:tcW w:w="2574" w:type="dxa"/>
          </w:tcPr>
          <w:p w:rsidR="001B5B4A" w:rsidRPr="001C5998" w:rsidRDefault="001B5B4A" w:rsidP="007B5425">
            <w:pPr>
              <w:rPr>
                <w:rFonts w:asciiTheme="minorHAnsi" w:hAnsiTheme="minorHAnsi" w:cstheme="minorHAnsi"/>
                <w:sz w:val="22"/>
                <w:szCs w:val="22"/>
              </w:rPr>
            </w:pPr>
          </w:p>
        </w:tc>
        <w:tc>
          <w:tcPr>
            <w:tcW w:w="2383" w:type="dxa"/>
          </w:tcPr>
          <w:p w:rsidR="001B5B4A" w:rsidRDefault="001B5B4A" w:rsidP="007B5425">
            <w:pPr>
              <w:rPr>
                <w:rFonts w:asciiTheme="minorHAnsi" w:hAnsiTheme="minorHAnsi" w:cstheme="minorHAnsi"/>
                <w:b/>
                <w:sz w:val="24"/>
                <w:szCs w:val="24"/>
                <w:u w:val="single"/>
              </w:rPr>
            </w:pPr>
          </w:p>
        </w:tc>
        <w:tc>
          <w:tcPr>
            <w:tcW w:w="5125" w:type="dxa"/>
          </w:tcPr>
          <w:p w:rsidR="001B5B4A" w:rsidRDefault="001B5B4A" w:rsidP="007B5425">
            <w:pPr>
              <w:rPr>
                <w:rFonts w:asciiTheme="minorHAnsi" w:hAnsiTheme="minorHAnsi" w:cstheme="minorHAnsi"/>
                <w:b/>
                <w:sz w:val="24"/>
                <w:szCs w:val="24"/>
                <w:u w:val="single"/>
              </w:rPr>
            </w:pPr>
          </w:p>
        </w:tc>
      </w:tr>
      <w:tr w:rsidR="00D1181F" w:rsidTr="00D1181F">
        <w:trPr>
          <w:trHeight w:val="425"/>
        </w:trPr>
        <w:tc>
          <w:tcPr>
            <w:tcW w:w="2574" w:type="dxa"/>
          </w:tcPr>
          <w:p w:rsidR="00D1181F" w:rsidRPr="001C5998" w:rsidRDefault="00D1181F" w:rsidP="007B5425">
            <w:pPr>
              <w:rPr>
                <w:rFonts w:asciiTheme="minorHAnsi" w:hAnsiTheme="minorHAnsi" w:cstheme="minorHAnsi"/>
                <w:sz w:val="22"/>
                <w:szCs w:val="22"/>
              </w:rPr>
            </w:pPr>
          </w:p>
        </w:tc>
        <w:tc>
          <w:tcPr>
            <w:tcW w:w="2383" w:type="dxa"/>
          </w:tcPr>
          <w:p w:rsidR="00D1181F" w:rsidRDefault="00D1181F" w:rsidP="007B5425">
            <w:pPr>
              <w:rPr>
                <w:rFonts w:asciiTheme="minorHAnsi" w:hAnsiTheme="minorHAnsi" w:cstheme="minorHAnsi"/>
                <w:b/>
                <w:sz w:val="24"/>
                <w:szCs w:val="24"/>
                <w:u w:val="single"/>
              </w:rPr>
            </w:pPr>
          </w:p>
        </w:tc>
        <w:tc>
          <w:tcPr>
            <w:tcW w:w="5125" w:type="dxa"/>
          </w:tcPr>
          <w:p w:rsidR="00D1181F" w:rsidRDefault="00D1181F" w:rsidP="007B5425">
            <w:pPr>
              <w:rPr>
                <w:rFonts w:asciiTheme="minorHAnsi" w:hAnsiTheme="minorHAnsi" w:cstheme="minorHAnsi"/>
                <w:b/>
                <w:sz w:val="24"/>
                <w:szCs w:val="24"/>
                <w:u w:val="single"/>
              </w:rPr>
            </w:pPr>
          </w:p>
        </w:tc>
      </w:tr>
      <w:tr w:rsidR="00D1181F" w:rsidTr="00D1181F">
        <w:trPr>
          <w:trHeight w:val="417"/>
        </w:trPr>
        <w:tc>
          <w:tcPr>
            <w:tcW w:w="2574" w:type="dxa"/>
          </w:tcPr>
          <w:p w:rsidR="00D1181F" w:rsidRPr="001C5998" w:rsidRDefault="00D1181F" w:rsidP="007B5425">
            <w:pPr>
              <w:rPr>
                <w:rFonts w:asciiTheme="minorHAnsi" w:hAnsiTheme="minorHAnsi" w:cstheme="minorHAnsi"/>
                <w:sz w:val="22"/>
                <w:szCs w:val="22"/>
              </w:rPr>
            </w:pPr>
          </w:p>
        </w:tc>
        <w:tc>
          <w:tcPr>
            <w:tcW w:w="2383" w:type="dxa"/>
          </w:tcPr>
          <w:p w:rsidR="00D1181F" w:rsidRDefault="00D1181F" w:rsidP="007B5425">
            <w:pPr>
              <w:rPr>
                <w:rFonts w:asciiTheme="minorHAnsi" w:hAnsiTheme="minorHAnsi" w:cstheme="minorHAnsi"/>
                <w:b/>
                <w:sz w:val="24"/>
                <w:szCs w:val="24"/>
                <w:u w:val="single"/>
              </w:rPr>
            </w:pPr>
          </w:p>
        </w:tc>
        <w:tc>
          <w:tcPr>
            <w:tcW w:w="5125" w:type="dxa"/>
          </w:tcPr>
          <w:p w:rsidR="00D1181F" w:rsidRDefault="00D1181F" w:rsidP="007B5425">
            <w:pPr>
              <w:rPr>
                <w:rFonts w:asciiTheme="minorHAnsi" w:hAnsiTheme="minorHAnsi" w:cstheme="minorHAnsi"/>
                <w:b/>
                <w:sz w:val="24"/>
                <w:szCs w:val="24"/>
                <w:u w:val="single"/>
              </w:rPr>
            </w:pPr>
          </w:p>
        </w:tc>
      </w:tr>
    </w:tbl>
    <w:p w:rsidR="007B5425" w:rsidRDefault="007B5425" w:rsidP="007B5425">
      <w:pPr>
        <w:rPr>
          <w:rFonts w:asciiTheme="minorHAnsi" w:hAnsiTheme="minorHAnsi" w:cstheme="minorHAnsi"/>
          <w:b/>
          <w:sz w:val="24"/>
          <w:szCs w:val="24"/>
          <w:u w:val="single"/>
        </w:rPr>
      </w:pPr>
    </w:p>
    <w:p w:rsidR="00D1181F" w:rsidRPr="00D1181F" w:rsidRDefault="00D1181F" w:rsidP="00D1181F">
      <w:pPr>
        <w:pStyle w:val="Default"/>
        <w:rPr>
          <w:rFonts w:asciiTheme="minorHAnsi" w:hAnsiTheme="minorHAnsi" w:cstheme="minorHAnsi"/>
        </w:rPr>
      </w:pPr>
      <w:r w:rsidRPr="00D1181F">
        <w:rPr>
          <w:rFonts w:asciiTheme="minorHAnsi" w:hAnsiTheme="minorHAnsi" w:cstheme="minorHAnsi"/>
        </w:rPr>
        <w:t xml:space="preserve">Jedná-li se o více pozemků, připojuje navrhovatel údaje v samostatné příloze: </w:t>
      </w:r>
    </w:p>
    <w:p w:rsidR="00D1181F" w:rsidRPr="00D1181F" w:rsidRDefault="008F34CD" w:rsidP="00D1181F">
      <w:pPr>
        <w:rPr>
          <w:rFonts w:asciiTheme="minorHAnsi" w:hAnsiTheme="minorHAnsi" w:cstheme="minorHAnsi"/>
          <w:sz w:val="26"/>
          <w:szCs w:val="26"/>
        </w:rPr>
      </w:pPr>
      <w:sdt>
        <w:sdtPr>
          <w:rPr>
            <w:rFonts w:asciiTheme="minorHAnsi" w:hAnsiTheme="minorHAnsi" w:cstheme="minorHAnsi"/>
            <w:sz w:val="26"/>
            <w:szCs w:val="26"/>
          </w:rPr>
          <w:id w:val="1525597476"/>
          <w14:checkbox>
            <w14:checked w14:val="0"/>
            <w14:checkedState w14:val="2612" w14:font="MS Gothic"/>
            <w14:uncheckedState w14:val="2610" w14:font="MS Gothic"/>
          </w14:checkbox>
        </w:sdtPr>
        <w:sdtEndPr/>
        <w:sdtContent>
          <w:r w:rsidR="00052766">
            <w:rPr>
              <w:rFonts w:ascii="MS Gothic" w:eastAsia="MS Gothic" w:hAnsi="MS Gothic" w:cstheme="minorHAnsi" w:hint="eastAsia"/>
              <w:sz w:val="26"/>
              <w:szCs w:val="26"/>
            </w:rPr>
            <w:t>☐</w:t>
          </w:r>
        </w:sdtContent>
      </w:sdt>
      <w:r w:rsidR="00D1181F" w:rsidRPr="00D1181F">
        <w:rPr>
          <w:rFonts w:asciiTheme="minorHAnsi" w:hAnsiTheme="minorHAnsi" w:cstheme="minorHAnsi"/>
          <w:sz w:val="26"/>
          <w:szCs w:val="26"/>
        </w:rPr>
        <w:t>ano</w:t>
      </w:r>
      <w:r w:rsidR="00D1181F">
        <w:rPr>
          <w:rFonts w:asciiTheme="minorHAnsi" w:hAnsiTheme="minorHAnsi" w:cstheme="minorHAnsi"/>
          <w:sz w:val="26"/>
          <w:szCs w:val="26"/>
        </w:rPr>
        <w:tab/>
      </w:r>
      <w:r w:rsidR="00052766">
        <w:rPr>
          <w:rFonts w:asciiTheme="minorHAnsi" w:hAnsiTheme="minorHAnsi" w:cstheme="minorHAnsi"/>
          <w:sz w:val="26"/>
          <w:szCs w:val="26"/>
        </w:rPr>
        <w:t xml:space="preserve"> </w:t>
      </w:r>
      <w:sdt>
        <w:sdtPr>
          <w:rPr>
            <w:rFonts w:asciiTheme="minorHAnsi" w:hAnsiTheme="minorHAnsi" w:cstheme="minorHAnsi"/>
            <w:sz w:val="26"/>
            <w:szCs w:val="26"/>
          </w:rPr>
          <w:id w:val="1386603165"/>
          <w14:checkbox>
            <w14:checked w14:val="0"/>
            <w14:checkedState w14:val="2612" w14:font="MS Gothic"/>
            <w14:uncheckedState w14:val="2610" w14:font="MS Gothic"/>
          </w14:checkbox>
        </w:sdtPr>
        <w:sdtEndPr/>
        <w:sdtContent>
          <w:r w:rsidR="00052766">
            <w:rPr>
              <w:rFonts w:ascii="MS Gothic" w:eastAsia="MS Gothic" w:hAnsi="MS Gothic" w:cstheme="minorHAnsi" w:hint="eastAsia"/>
              <w:sz w:val="26"/>
              <w:szCs w:val="26"/>
            </w:rPr>
            <w:t>☐</w:t>
          </w:r>
        </w:sdtContent>
      </w:sdt>
      <w:r w:rsidR="00D1181F" w:rsidRPr="00D1181F">
        <w:rPr>
          <w:rFonts w:asciiTheme="minorHAnsi" w:hAnsiTheme="minorHAnsi" w:cstheme="minorHAnsi"/>
          <w:sz w:val="26"/>
          <w:szCs w:val="26"/>
        </w:rPr>
        <w:t>ne</w:t>
      </w:r>
    </w:p>
    <w:p w:rsidR="00D1181F" w:rsidRDefault="00D1181F" w:rsidP="00D1181F">
      <w:pPr>
        <w:rPr>
          <w:rFonts w:asciiTheme="minorHAnsi" w:hAnsiTheme="minorHAnsi" w:cstheme="minorHAnsi"/>
          <w:b/>
          <w:sz w:val="24"/>
          <w:szCs w:val="24"/>
          <w:u w:val="single"/>
        </w:rPr>
      </w:pPr>
    </w:p>
    <w:p w:rsidR="00914B5D" w:rsidRDefault="00914B5D" w:rsidP="00D1181F">
      <w:pPr>
        <w:rPr>
          <w:rFonts w:asciiTheme="minorHAnsi" w:hAnsiTheme="minorHAnsi" w:cstheme="minorHAnsi"/>
          <w:b/>
          <w:sz w:val="24"/>
          <w:szCs w:val="24"/>
          <w:u w:val="single"/>
        </w:rPr>
      </w:pPr>
    </w:p>
    <w:p w:rsidR="00D1181F" w:rsidRPr="00914B5D" w:rsidRDefault="00D1181F" w:rsidP="00D1181F">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Důvody pro pořízení změny územního plánu:</w:t>
      </w:r>
    </w:p>
    <w:p w:rsidR="007B5425" w:rsidRPr="00D1181F" w:rsidRDefault="00D1181F" w:rsidP="00D1181F">
      <w:pPr>
        <w:ind w:left="360"/>
        <w:rPr>
          <w:rFonts w:asciiTheme="minorHAnsi" w:hAnsiTheme="minorHAnsi" w:cstheme="minorHAnsi"/>
          <w:b/>
          <w:sz w:val="24"/>
          <w:szCs w:val="24"/>
          <w:u w:val="single"/>
        </w:rPr>
      </w:pPr>
      <w:r w:rsidRPr="00D1181F">
        <w:rPr>
          <w:rFonts w:asciiTheme="minorHAnsi" w:hAnsiTheme="minorHAnsi" w:cstheme="minorHAnsi"/>
          <w:iCs/>
          <w:sz w:val="22"/>
          <w:szCs w:val="22"/>
        </w:rPr>
        <w:t>(Navrhovatel zdůvodní, proč se domáhá změny v územně plánovací dokumentaci. Objasní své záměry v území.)</w:t>
      </w:r>
    </w:p>
    <w:p w:rsidR="00D1181F" w:rsidRDefault="00D1181F" w:rsidP="007B5425">
      <w:pPr>
        <w:rPr>
          <w:rFonts w:asciiTheme="minorHAnsi" w:hAnsiTheme="minorHAnsi" w:cstheme="minorHAnsi"/>
          <w:b/>
          <w:sz w:val="24"/>
          <w:szCs w:val="24"/>
          <w:u w:val="single"/>
        </w:rPr>
      </w:pPr>
    </w:p>
    <w:p w:rsidR="00D1181F" w:rsidRPr="001B5B4A" w:rsidRDefault="00D1181F" w:rsidP="00D1181F">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D1181F" w:rsidRDefault="00D1181F" w:rsidP="00D1181F">
      <w:pPr>
        <w:tabs>
          <w:tab w:val="left" w:pos="851"/>
          <w:tab w:val="left" w:pos="993"/>
        </w:tabs>
        <w:rPr>
          <w:rFonts w:asciiTheme="minorHAnsi" w:hAnsiTheme="minorHAnsi" w:cstheme="minorHAnsi"/>
          <w:sz w:val="22"/>
          <w:szCs w:val="22"/>
        </w:rPr>
      </w:pPr>
    </w:p>
    <w:p w:rsidR="00914B5D" w:rsidRDefault="00914B5D" w:rsidP="00D1181F">
      <w:pPr>
        <w:tabs>
          <w:tab w:val="left" w:pos="851"/>
          <w:tab w:val="left" w:pos="993"/>
        </w:tabs>
        <w:rPr>
          <w:rFonts w:asciiTheme="minorHAnsi" w:hAnsiTheme="minorHAnsi" w:cstheme="minorHAnsi"/>
          <w:sz w:val="22"/>
          <w:szCs w:val="22"/>
        </w:rPr>
      </w:pPr>
    </w:p>
    <w:p w:rsidR="00D1181F" w:rsidRPr="00914B5D" w:rsidRDefault="00D1181F" w:rsidP="00D1181F">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Návrh obsahu změny:</w:t>
      </w:r>
    </w:p>
    <w:p w:rsidR="00D1181F" w:rsidRDefault="00D1181F" w:rsidP="00D1181F">
      <w:pPr>
        <w:ind w:left="360"/>
        <w:rPr>
          <w:rFonts w:asciiTheme="minorHAnsi" w:hAnsiTheme="minorHAnsi" w:cstheme="minorHAnsi"/>
          <w:sz w:val="22"/>
          <w:szCs w:val="22"/>
        </w:rPr>
      </w:pPr>
      <w:r w:rsidRPr="00D1181F">
        <w:rPr>
          <w:rFonts w:asciiTheme="minorHAnsi" w:hAnsiTheme="minorHAnsi" w:cstheme="minorHAnsi"/>
          <w:sz w:val="22"/>
          <w:szCs w:val="22"/>
        </w:rPr>
        <w:t>(Navrhovatel popíše, co by měla navrhovaná změna řešit)</w:t>
      </w:r>
    </w:p>
    <w:p w:rsidR="00D1181F" w:rsidRDefault="00D1181F" w:rsidP="00D1181F">
      <w:pPr>
        <w:ind w:left="360"/>
        <w:rPr>
          <w:rFonts w:asciiTheme="minorHAnsi" w:hAnsiTheme="minorHAnsi" w:cstheme="minorHAnsi"/>
          <w:sz w:val="22"/>
          <w:szCs w:val="22"/>
        </w:rPr>
      </w:pPr>
    </w:p>
    <w:p w:rsidR="00D1181F" w:rsidRPr="001B5B4A" w:rsidRDefault="00D1181F" w:rsidP="00D1181F">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D1181F" w:rsidRDefault="00D1181F" w:rsidP="00D1181F">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D1181F" w:rsidRDefault="00D1181F" w:rsidP="007B5425">
      <w:pPr>
        <w:rPr>
          <w:rFonts w:asciiTheme="minorHAnsi" w:hAnsiTheme="minorHAnsi" w:cstheme="minorHAnsi"/>
          <w:b/>
          <w:sz w:val="26"/>
          <w:szCs w:val="26"/>
          <w:u w:val="single"/>
        </w:rPr>
      </w:pPr>
    </w:p>
    <w:p w:rsidR="00914B5D" w:rsidRDefault="00914B5D" w:rsidP="007B5425">
      <w:pPr>
        <w:rPr>
          <w:rFonts w:asciiTheme="minorHAnsi" w:hAnsiTheme="minorHAnsi" w:cstheme="minorHAnsi"/>
          <w:b/>
          <w:sz w:val="26"/>
          <w:szCs w:val="26"/>
          <w:u w:val="single"/>
        </w:rPr>
      </w:pPr>
    </w:p>
    <w:p w:rsidR="00914B5D" w:rsidRDefault="00914B5D" w:rsidP="007B5425">
      <w:pPr>
        <w:rPr>
          <w:rFonts w:asciiTheme="minorHAnsi" w:hAnsiTheme="minorHAnsi" w:cstheme="minorHAnsi"/>
          <w:b/>
          <w:sz w:val="26"/>
          <w:szCs w:val="26"/>
          <w:u w:val="single"/>
        </w:rPr>
      </w:pPr>
    </w:p>
    <w:p w:rsidR="00914B5D" w:rsidRDefault="00914B5D" w:rsidP="007B5425">
      <w:pPr>
        <w:rPr>
          <w:rFonts w:asciiTheme="minorHAnsi" w:hAnsiTheme="minorHAnsi" w:cstheme="minorHAnsi"/>
          <w:b/>
          <w:sz w:val="26"/>
          <w:szCs w:val="26"/>
          <w:u w:val="single"/>
        </w:rPr>
      </w:pPr>
    </w:p>
    <w:p w:rsidR="00914B5D" w:rsidRPr="00914B5D" w:rsidRDefault="00914B5D" w:rsidP="007B5425">
      <w:pPr>
        <w:rPr>
          <w:rFonts w:asciiTheme="minorHAnsi" w:hAnsiTheme="minorHAnsi" w:cstheme="minorHAnsi"/>
          <w:b/>
          <w:sz w:val="26"/>
          <w:szCs w:val="26"/>
          <w:u w:val="single"/>
        </w:rPr>
      </w:pPr>
    </w:p>
    <w:p w:rsidR="00D1181F" w:rsidRPr="00914B5D" w:rsidRDefault="00D1181F" w:rsidP="00D1181F">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Stanovisko příslušného orgánu ochrany přírody podle zákona o ochraně přírody a krajiny k navrhovanému obsahu změny územního plánu, ve kterém uvede, zda je možné vyloučit významný vliv na předmět ochrany evropsky významné lokality nebo ptačí oblasti</w:t>
      </w:r>
    </w:p>
    <w:p w:rsidR="00D1181F" w:rsidRPr="00914B5D" w:rsidRDefault="00D1181F" w:rsidP="007B5425">
      <w:pPr>
        <w:rPr>
          <w:rFonts w:asciiTheme="minorHAnsi" w:hAnsiTheme="minorHAnsi" w:cstheme="minorHAnsi"/>
          <w:b/>
          <w:sz w:val="10"/>
          <w:szCs w:val="10"/>
          <w:u w:val="single"/>
        </w:rPr>
      </w:pPr>
    </w:p>
    <w:p w:rsidR="00D1181F" w:rsidRDefault="00D1181F" w:rsidP="00D1181F">
      <w:pPr>
        <w:pStyle w:val="Default"/>
        <w:rPr>
          <w:rFonts w:asciiTheme="minorHAnsi" w:hAnsiTheme="minorHAnsi" w:cstheme="minorHAnsi"/>
          <w:i/>
          <w:iCs/>
          <w:sz w:val="22"/>
          <w:szCs w:val="22"/>
        </w:rPr>
      </w:pPr>
      <w:r w:rsidRPr="00D1181F">
        <w:rPr>
          <w:rFonts w:asciiTheme="minorHAnsi" w:hAnsiTheme="minorHAnsi" w:cstheme="minorHAnsi"/>
          <w:i/>
          <w:iCs/>
          <w:sz w:val="22"/>
          <w:szCs w:val="22"/>
        </w:rPr>
        <w:t>(Příslušný</w:t>
      </w:r>
      <w:r>
        <w:rPr>
          <w:rFonts w:asciiTheme="minorHAnsi" w:hAnsiTheme="minorHAnsi" w:cstheme="minorHAnsi"/>
          <w:i/>
          <w:iCs/>
          <w:sz w:val="22"/>
          <w:szCs w:val="22"/>
        </w:rPr>
        <w:t xml:space="preserve"> pro území mimo CHKO Slavkovský les</w:t>
      </w:r>
      <w:r w:rsidRPr="00D1181F">
        <w:rPr>
          <w:rFonts w:asciiTheme="minorHAnsi" w:hAnsiTheme="minorHAnsi" w:cstheme="minorHAnsi"/>
          <w:i/>
          <w:iCs/>
          <w:sz w:val="22"/>
          <w:szCs w:val="22"/>
        </w:rPr>
        <w:t xml:space="preserve">: Krajský úřad </w:t>
      </w:r>
      <w:r>
        <w:rPr>
          <w:rFonts w:asciiTheme="minorHAnsi" w:hAnsiTheme="minorHAnsi" w:cstheme="minorHAnsi"/>
          <w:i/>
          <w:iCs/>
          <w:sz w:val="22"/>
          <w:szCs w:val="22"/>
        </w:rPr>
        <w:t>Karlovarského kraje</w:t>
      </w:r>
      <w:r w:rsidRPr="00D1181F">
        <w:rPr>
          <w:rFonts w:asciiTheme="minorHAnsi" w:hAnsiTheme="minorHAnsi" w:cstheme="minorHAnsi"/>
          <w:i/>
          <w:iCs/>
          <w:sz w:val="22"/>
          <w:szCs w:val="22"/>
        </w:rPr>
        <w:t xml:space="preserve">, Odbor životního prostředí a zemědělství, </w:t>
      </w:r>
      <w:r>
        <w:rPr>
          <w:rFonts w:asciiTheme="minorHAnsi" w:hAnsiTheme="minorHAnsi" w:cstheme="minorHAnsi"/>
          <w:i/>
          <w:iCs/>
          <w:sz w:val="22"/>
          <w:szCs w:val="22"/>
        </w:rPr>
        <w:t>Závodní 353/88, 360 06 Karlovy Vary</w:t>
      </w:r>
      <w:r w:rsidRPr="00D1181F">
        <w:rPr>
          <w:rFonts w:asciiTheme="minorHAnsi" w:hAnsiTheme="minorHAnsi" w:cstheme="minorHAnsi"/>
          <w:i/>
          <w:iCs/>
          <w:sz w:val="22"/>
          <w:szCs w:val="22"/>
        </w:rPr>
        <w:t>)</w:t>
      </w:r>
    </w:p>
    <w:p w:rsidR="00D1181F" w:rsidRPr="00D1181F" w:rsidRDefault="00D1181F" w:rsidP="00D1181F">
      <w:pPr>
        <w:pStyle w:val="Default"/>
        <w:rPr>
          <w:rFonts w:asciiTheme="minorHAnsi" w:hAnsiTheme="minorHAnsi" w:cstheme="minorHAnsi"/>
          <w:sz w:val="22"/>
          <w:szCs w:val="22"/>
        </w:rPr>
      </w:pPr>
      <w:r>
        <w:rPr>
          <w:rFonts w:asciiTheme="minorHAnsi" w:hAnsiTheme="minorHAnsi" w:cstheme="minorHAnsi"/>
          <w:i/>
          <w:iCs/>
          <w:sz w:val="22"/>
          <w:szCs w:val="22"/>
        </w:rPr>
        <w:t>(Příslušný pro území v CHKO Slavkovský les: Agentura ochrany přírody a krajiny ČR</w:t>
      </w:r>
      <w:r w:rsidR="00052766">
        <w:rPr>
          <w:rFonts w:asciiTheme="minorHAnsi" w:hAnsiTheme="minorHAnsi" w:cstheme="minorHAnsi"/>
          <w:i/>
          <w:iCs/>
          <w:sz w:val="22"/>
          <w:szCs w:val="22"/>
        </w:rPr>
        <w:t>, regionální pracoviště Správa CHKO Slavkovský les, Hlavní 504, 353 01 Mariánské Lázně)</w:t>
      </w:r>
      <w:r w:rsidRPr="00D1181F">
        <w:rPr>
          <w:rFonts w:asciiTheme="minorHAnsi" w:hAnsiTheme="minorHAnsi" w:cstheme="minorHAnsi"/>
          <w:i/>
          <w:iCs/>
          <w:sz w:val="22"/>
          <w:szCs w:val="22"/>
        </w:rPr>
        <w:t xml:space="preserve"> </w:t>
      </w:r>
    </w:p>
    <w:p w:rsidR="00052766" w:rsidRPr="00914B5D" w:rsidRDefault="00052766" w:rsidP="00D1181F">
      <w:pPr>
        <w:rPr>
          <w:i/>
          <w:iCs/>
          <w:sz w:val="10"/>
          <w:szCs w:val="10"/>
        </w:rPr>
      </w:pPr>
    </w:p>
    <w:p w:rsidR="00D1181F" w:rsidRDefault="00D1181F" w:rsidP="00D1181F">
      <w:pPr>
        <w:rPr>
          <w:rFonts w:asciiTheme="minorHAnsi" w:hAnsiTheme="minorHAnsi" w:cstheme="minorHAnsi"/>
          <w:b/>
          <w:sz w:val="24"/>
          <w:szCs w:val="24"/>
          <w:u w:val="single"/>
        </w:rPr>
      </w:pPr>
      <w:r>
        <w:rPr>
          <w:i/>
          <w:iCs/>
        </w:rPr>
        <w:t>Stanovisko bude přílohou žádosti.</w:t>
      </w:r>
    </w:p>
    <w:p w:rsidR="00D1181F" w:rsidRDefault="00D1181F" w:rsidP="007B5425">
      <w:pPr>
        <w:rPr>
          <w:rFonts w:asciiTheme="minorHAnsi" w:hAnsiTheme="minorHAnsi" w:cstheme="minorHAnsi"/>
          <w:b/>
          <w:sz w:val="24"/>
          <w:szCs w:val="24"/>
          <w:u w:val="single"/>
        </w:rPr>
      </w:pPr>
    </w:p>
    <w:p w:rsidR="00D1181F" w:rsidRPr="001C5998" w:rsidRDefault="00D1181F" w:rsidP="007B5425">
      <w:pPr>
        <w:rPr>
          <w:rFonts w:asciiTheme="minorHAnsi" w:hAnsiTheme="minorHAnsi" w:cstheme="minorHAnsi"/>
          <w:b/>
          <w:sz w:val="24"/>
          <w:szCs w:val="24"/>
          <w:u w:val="single"/>
        </w:rPr>
      </w:pPr>
    </w:p>
    <w:p w:rsidR="001C5998" w:rsidRPr="00914B5D" w:rsidRDefault="00052766" w:rsidP="00052766">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bCs/>
          <w:sz w:val="26"/>
          <w:szCs w:val="26"/>
          <w:u w:val="single"/>
        </w:rPr>
        <w:t>Stanovisko krajského úřadu jako příslušného úřadu k navrhovanému obsahu změny územního plánu, ve kterém i s přihlédnutím k výše uvedenému stanovisku orgánu ochrany přírody uvede, zda má být návrh změny posuzován z hlediska vlivů na životní prostředí, případně stanoví podrobnější požadavky podle § 10i zákona o posuzování vlivů na životní prostředí</w:t>
      </w:r>
    </w:p>
    <w:p w:rsidR="007B5425" w:rsidRPr="00914B5D" w:rsidRDefault="007B5425" w:rsidP="007B5425">
      <w:pPr>
        <w:rPr>
          <w:rFonts w:asciiTheme="minorHAnsi" w:hAnsiTheme="minorHAnsi" w:cstheme="minorHAnsi"/>
          <w:b/>
          <w:sz w:val="10"/>
          <w:szCs w:val="10"/>
          <w:u w:val="single"/>
        </w:rPr>
      </w:pPr>
    </w:p>
    <w:p w:rsidR="00052766" w:rsidRDefault="00052766" w:rsidP="00052766">
      <w:pPr>
        <w:pStyle w:val="Default"/>
        <w:rPr>
          <w:rFonts w:asciiTheme="minorHAnsi" w:hAnsiTheme="minorHAnsi" w:cstheme="minorHAnsi"/>
          <w:i/>
          <w:iCs/>
          <w:sz w:val="22"/>
          <w:szCs w:val="22"/>
        </w:rPr>
      </w:pPr>
      <w:r w:rsidRPr="00D1181F">
        <w:rPr>
          <w:rFonts w:asciiTheme="minorHAnsi" w:hAnsiTheme="minorHAnsi" w:cstheme="minorHAnsi"/>
          <w:i/>
          <w:iCs/>
          <w:sz w:val="22"/>
          <w:szCs w:val="22"/>
        </w:rPr>
        <w:t xml:space="preserve">(Příslušný: Krajský úřad </w:t>
      </w:r>
      <w:r>
        <w:rPr>
          <w:rFonts w:asciiTheme="minorHAnsi" w:hAnsiTheme="minorHAnsi" w:cstheme="minorHAnsi"/>
          <w:i/>
          <w:iCs/>
          <w:sz w:val="22"/>
          <w:szCs w:val="22"/>
        </w:rPr>
        <w:t>Karlovarského kraje</w:t>
      </w:r>
      <w:r w:rsidRPr="00D1181F">
        <w:rPr>
          <w:rFonts w:asciiTheme="minorHAnsi" w:hAnsiTheme="minorHAnsi" w:cstheme="minorHAnsi"/>
          <w:i/>
          <w:iCs/>
          <w:sz w:val="22"/>
          <w:szCs w:val="22"/>
        </w:rPr>
        <w:t xml:space="preserve">, Odbor životního prostředí a zemědělství, </w:t>
      </w:r>
      <w:r>
        <w:rPr>
          <w:rFonts w:asciiTheme="minorHAnsi" w:hAnsiTheme="minorHAnsi" w:cstheme="minorHAnsi"/>
          <w:i/>
          <w:iCs/>
          <w:sz w:val="22"/>
          <w:szCs w:val="22"/>
        </w:rPr>
        <w:t>Závodní 353/88, 360 06 Karlovy Vary</w:t>
      </w:r>
      <w:r w:rsidRPr="00D1181F">
        <w:rPr>
          <w:rFonts w:asciiTheme="minorHAnsi" w:hAnsiTheme="minorHAnsi" w:cstheme="minorHAnsi"/>
          <w:i/>
          <w:iCs/>
          <w:sz w:val="22"/>
          <w:szCs w:val="22"/>
        </w:rPr>
        <w:t>)</w:t>
      </w:r>
    </w:p>
    <w:p w:rsidR="00052766" w:rsidRDefault="00052766" w:rsidP="00052766">
      <w:pPr>
        <w:rPr>
          <w:i/>
          <w:iCs/>
        </w:rPr>
      </w:pPr>
      <w:r>
        <w:rPr>
          <w:i/>
          <w:iCs/>
        </w:rPr>
        <w:t>Stanovisko bude přílohou žádosti.</w:t>
      </w:r>
    </w:p>
    <w:p w:rsidR="00914B5D" w:rsidRDefault="00914B5D" w:rsidP="00052766">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p>
    <w:p w:rsidR="00052766" w:rsidRPr="00914B5D" w:rsidRDefault="00052766" w:rsidP="00052766">
      <w:pPr>
        <w:pStyle w:val="Odstavecseseznamem"/>
        <w:numPr>
          <w:ilvl w:val="0"/>
          <w:numId w:val="3"/>
        </w:numPr>
        <w:rPr>
          <w:rFonts w:asciiTheme="minorHAnsi" w:hAnsiTheme="minorHAnsi" w:cstheme="minorHAnsi"/>
          <w:b/>
          <w:sz w:val="28"/>
          <w:szCs w:val="28"/>
          <w:u w:val="single"/>
        </w:rPr>
      </w:pPr>
      <w:r w:rsidRPr="00914B5D">
        <w:rPr>
          <w:rFonts w:asciiTheme="minorHAnsi" w:hAnsiTheme="minorHAnsi" w:cstheme="minorHAnsi"/>
          <w:b/>
          <w:sz w:val="28"/>
          <w:szCs w:val="28"/>
          <w:u w:val="single"/>
        </w:rPr>
        <w:t>Návrh úhrady nákladů na pořízení změny územního plánu</w:t>
      </w:r>
    </w:p>
    <w:p w:rsidR="00052766" w:rsidRPr="00914B5D" w:rsidRDefault="00052766" w:rsidP="007B5425">
      <w:pPr>
        <w:rPr>
          <w:rFonts w:asciiTheme="minorHAnsi" w:hAnsiTheme="minorHAnsi" w:cstheme="minorHAnsi"/>
          <w:b/>
          <w:sz w:val="10"/>
          <w:szCs w:val="10"/>
          <w:u w:val="single"/>
        </w:rPr>
      </w:pPr>
    </w:p>
    <w:p w:rsidR="00052766" w:rsidRDefault="00052766" w:rsidP="00052766">
      <w:pPr>
        <w:pStyle w:val="Default"/>
        <w:rPr>
          <w:rFonts w:asciiTheme="minorHAnsi" w:hAnsiTheme="minorHAnsi" w:cstheme="minorHAnsi"/>
          <w:sz w:val="22"/>
          <w:szCs w:val="22"/>
        </w:rPr>
      </w:pPr>
      <w:r w:rsidRPr="00052766">
        <w:rPr>
          <w:rFonts w:asciiTheme="minorHAnsi" w:hAnsiTheme="minorHAnsi" w:cstheme="minorHAnsi"/>
          <w:sz w:val="22"/>
          <w:szCs w:val="22"/>
        </w:rPr>
        <w:t xml:space="preserve">Zastupitelstvo obce může podmínit dle ustanovení § 55a odst. 6 stavebního zákona pořízení změny územního plánu úhradou nákladů: </w:t>
      </w:r>
    </w:p>
    <w:p w:rsidR="00052766" w:rsidRPr="00914B5D" w:rsidRDefault="00052766" w:rsidP="00052766">
      <w:pPr>
        <w:pStyle w:val="Default"/>
        <w:rPr>
          <w:rFonts w:asciiTheme="minorHAnsi" w:hAnsiTheme="minorHAnsi" w:cstheme="minorHAnsi"/>
          <w:sz w:val="10"/>
          <w:szCs w:val="10"/>
        </w:rPr>
      </w:pPr>
    </w:p>
    <w:p w:rsidR="00052766" w:rsidRPr="00052766" w:rsidRDefault="00052766" w:rsidP="00052766">
      <w:pPr>
        <w:rPr>
          <w:rFonts w:asciiTheme="minorHAnsi" w:hAnsiTheme="minorHAnsi" w:cstheme="minorHAnsi"/>
          <w:b/>
          <w:sz w:val="24"/>
          <w:szCs w:val="24"/>
          <w:u w:val="single"/>
        </w:rPr>
      </w:pPr>
      <w:r w:rsidRPr="00052766">
        <w:rPr>
          <w:rFonts w:asciiTheme="minorHAnsi" w:hAnsiTheme="minorHAnsi" w:cstheme="minorHAnsi"/>
          <w:sz w:val="22"/>
          <w:szCs w:val="22"/>
        </w:rPr>
        <w:t>Náklady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 stavebního zákona.</w:t>
      </w:r>
    </w:p>
    <w:p w:rsidR="00052766" w:rsidRDefault="00052766" w:rsidP="00914B5D">
      <w:pPr>
        <w:spacing w:line="360" w:lineRule="auto"/>
        <w:rPr>
          <w:rFonts w:asciiTheme="minorHAnsi" w:hAnsiTheme="minorHAnsi" w:cstheme="minorHAnsi"/>
          <w:b/>
          <w:sz w:val="24"/>
          <w:szCs w:val="24"/>
          <w:u w:val="single"/>
        </w:rPr>
      </w:pPr>
    </w:p>
    <w:p w:rsidR="00052766" w:rsidRPr="00052766" w:rsidRDefault="008F34CD" w:rsidP="00914B5D">
      <w:pPr>
        <w:pStyle w:val="Default"/>
        <w:spacing w:line="360" w:lineRule="auto"/>
        <w:rPr>
          <w:rFonts w:asciiTheme="minorHAnsi" w:hAnsiTheme="minorHAnsi" w:cstheme="minorHAnsi"/>
          <w:sz w:val="22"/>
          <w:szCs w:val="22"/>
        </w:rPr>
      </w:pPr>
      <w:sdt>
        <w:sdtPr>
          <w:rPr>
            <w:rFonts w:asciiTheme="minorHAnsi" w:hAnsiTheme="minorHAnsi" w:cstheme="minorHAnsi"/>
            <w:sz w:val="28"/>
            <w:szCs w:val="28"/>
          </w:rPr>
          <w:id w:val="1791779627"/>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 xml:space="preserve">Souhlasím s úplnou úhradou nákladů. </w:t>
      </w:r>
    </w:p>
    <w:p w:rsidR="00052766" w:rsidRPr="00052766" w:rsidRDefault="008F34CD" w:rsidP="00914B5D">
      <w:pPr>
        <w:pStyle w:val="Default"/>
        <w:spacing w:line="360" w:lineRule="auto"/>
        <w:rPr>
          <w:rFonts w:asciiTheme="minorHAnsi" w:hAnsiTheme="minorHAnsi" w:cstheme="minorHAnsi"/>
          <w:sz w:val="22"/>
          <w:szCs w:val="22"/>
        </w:rPr>
      </w:pPr>
      <w:sdt>
        <w:sdtPr>
          <w:rPr>
            <w:rFonts w:asciiTheme="minorHAnsi" w:hAnsiTheme="minorHAnsi" w:cstheme="minorHAnsi"/>
            <w:sz w:val="28"/>
            <w:szCs w:val="28"/>
          </w:rPr>
          <w:id w:val="-1158152576"/>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 xml:space="preserve">Souhlasím s částečnou úhradou nákladů. </w:t>
      </w:r>
    </w:p>
    <w:p w:rsidR="00052766" w:rsidRPr="00052766" w:rsidRDefault="008F34CD" w:rsidP="00914B5D">
      <w:pPr>
        <w:spacing w:line="360" w:lineRule="auto"/>
        <w:rPr>
          <w:rFonts w:asciiTheme="minorHAnsi" w:hAnsiTheme="minorHAnsi" w:cstheme="minorHAnsi"/>
          <w:b/>
          <w:sz w:val="24"/>
          <w:szCs w:val="24"/>
          <w:u w:val="single"/>
        </w:rPr>
      </w:pPr>
      <w:sdt>
        <w:sdtPr>
          <w:rPr>
            <w:rFonts w:asciiTheme="minorHAnsi" w:hAnsiTheme="minorHAnsi" w:cstheme="minorHAnsi"/>
            <w:sz w:val="28"/>
            <w:szCs w:val="28"/>
          </w:rPr>
          <w:id w:val="-789209529"/>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Nehodlám se podílet na úhradě nákladů.</w:t>
      </w:r>
    </w:p>
    <w:p w:rsidR="00052766" w:rsidRDefault="00052766" w:rsidP="007B5425">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r>
        <w:rPr>
          <w:rFonts w:asciiTheme="minorHAnsi" w:hAnsiTheme="minorHAnsi" w:cstheme="minorHAnsi"/>
          <w:sz w:val="22"/>
          <w:szCs w:val="22"/>
        </w:rPr>
        <w:t>………………………………………………………………………………………………………………………………………………………………………………………………………………………………………………………………………………………………………………………………………………………………………………………………………………………………………………………………………………………………………………………………………………………………………………………………………………………………………………………………………………………………………………………………</w:t>
      </w:r>
    </w:p>
    <w:p w:rsidR="00052766" w:rsidRDefault="00052766" w:rsidP="007B5425">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p>
    <w:p w:rsidR="006425CD" w:rsidRPr="00914B5D" w:rsidRDefault="00052766">
      <w:pPr>
        <w:rPr>
          <w:rFonts w:asciiTheme="minorHAnsi" w:hAnsiTheme="minorHAnsi" w:cstheme="minorHAnsi"/>
          <w:sz w:val="22"/>
        </w:rPr>
      </w:pPr>
      <w:r w:rsidRPr="00052766">
        <w:rPr>
          <w:rFonts w:asciiTheme="minorHAnsi" w:hAnsiTheme="minorHAnsi" w:cstheme="minorHAnsi"/>
          <w:sz w:val="22"/>
        </w:rPr>
        <w:t xml:space="preserve">V …………………………..  dne </w:t>
      </w:r>
      <w:r w:rsidRPr="00914B5D">
        <w:rPr>
          <w:rFonts w:asciiTheme="minorHAnsi" w:hAnsiTheme="minorHAnsi" w:cstheme="minorHAnsi"/>
          <w:sz w:val="22"/>
        </w:rPr>
        <w:t>…………………..</w:t>
      </w:r>
      <w:r w:rsidR="00914B5D" w:rsidRPr="00914B5D">
        <w:rPr>
          <w:rFonts w:asciiTheme="minorHAnsi" w:hAnsiTheme="minorHAnsi" w:cstheme="minorHAnsi"/>
          <w:sz w:val="22"/>
        </w:rPr>
        <w:t xml:space="preserve">                                                            </w:t>
      </w:r>
      <w:r w:rsidR="001C5998" w:rsidRPr="00914B5D">
        <w:rPr>
          <w:rFonts w:asciiTheme="minorHAnsi" w:hAnsiTheme="minorHAnsi" w:cstheme="minorHAnsi"/>
          <w:sz w:val="24"/>
          <w:szCs w:val="24"/>
        </w:rPr>
        <w:t>Podpis:…………………………………………</w:t>
      </w:r>
    </w:p>
    <w:p w:rsidR="00052766" w:rsidRDefault="00052766">
      <w:pPr>
        <w:rPr>
          <w:rFonts w:asciiTheme="minorHAnsi" w:hAnsiTheme="minorHAnsi" w:cstheme="minorHAnsi"/>
          <w:b/>
          <w:sz w:val="24"/>
          <w:szCs w:val="24"/>
        </w:rPr>
      </w:pPr>
    </w:p>
    <w:p w:rsidR="00052766" w:rsidRDefault="00052766">
      <w:pPr>
        <w:rPr>
          <w:rFonts w:asciiTheme="minorHAnsi" w:hAnsiTheme="minorHAnsi" w:cstheme="minorHAnsi"/>
          <w:b/>
          <w:sz w:val="24"/>
          <w:szCs w:val="24"/>
        </w:rPr>
      </w:pPr>
    </w:p>
    <w:p w:rsidR="00052766" w:rsidRDefault="00052766" w:rsidP="00052766">
      <w:pPr>
        <w:pStyle w:val="Default"/>
        <w:rPr>
          <w:sz w:val="22"/>
          <w:szCs w:val="22"/>
        </w:rPr>
      </w:pPr>
      <w:r>
        <w:rPr>
          <w:b/>
          <w:bCs/>
          <w:sz w:val="22"/>
          <w:szCs w:val="22"/>
        </w:rPr>
        <w:t xml:space="preserve">Přílohy: </w:t>
      </w:r>
    </w:p>
    <w:p w:rsidR="00052766" w:rsidRPr="00052766" w:rsidRDefault="008F34CD" w:rsidP="00052766">
      <w:pPr>
        <w:pStyle w:val="Default"/>
        <w:rPr>
          <w:rFonts w:asciiTheme="minorHAnsi" w:hAnsiTheme="minorHAnsi" w:cstheme="minorHAnsi"/>
          <w:sz w:val="22"/>
          <w:szCs w:val="22"/>
        </w:rPr>
      </w:pPr>
      <w:sdt>
        <w:sdtPr>
          <w:rPr>
            <w:rFonts w:asciiTheme="minorHAnsi" w:hAnsiTheme="minorHAnsi" w:cstheme="minorHAnsi"/>
            <w:sz w:val="28"/>
            <w:szCs w:val="28"/>
          </w:rPr>
          <w:id w:val="-1383857563"/>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 xml:space="preserve"> Grafická příloha se zákresem navrhované změny využití ploch. </w:t>
      </w:r>
    </w:p>
    <w:p w:rsidR="00052766" w:rsidRDefault="00052766" w:rsidP="00052766">
      <w:pPr>
        <w:pStyle w:val="Default"/>
        <w:rPr>
          <w:rFonts w:asciiTheme="minorHAnsi" w:hAnsiTheme="minorHAnsi" w:cstheme="minorHAnsi"/>
          <w:b/>
          <w:bCs/>
          <w:i/>
          <w:iCs/>
          <w:sz w:val="22"/>
          <w:szCs w:val="22"/>
        </w:rPr>
      </w:pPr>
      <w:r w:rsidRPr="00052766">
        <w:rPr>
          <w:rFonts w:asciiTheme="minorHAnsi" w:hAnsiTheme="minorHAnsi" w:cstheme="minorHAnsi"/>
          <w:i/>
          <w:iCs/>
          <w:sz w:val="22"/>
          <w:szCs w:val="22"/>
        </w:rPr>
        <w:t>(V kopii katastrální mapy v platném znění</w:t>
      </w:r>
      <w:r w:rsidRPr="00052766">
        <w:rPr>
          <w:rFonts w:asciiTheme="minorHAnsi" w:hAnsiTheme="minorHAnsi" w:cstheme="minorHAnsi"/>
          <w:b/>
          <w:bCs/>
          <w:i/>
          <w:iCs/>
          <w:sz w:val="22"/>
          <w:szCs w:val="22"/>
        </w:rPr>
        <w:t xml:space="preserve">.) </w:t>
      </w:r>
    </w:p>
    <w:p w:rsidR="00914B5D" w:rsidRPr="00052766" w:rsidRDefault="00914B5D" w:rsidP="00052766">
      <w:pPr>
        <w:pStyle w:val="Default"/>
        <w:rPr>
          <w:rFonts w:asciiTheme="minorHAnsi" w:hAnsiTheme="minorHAnsi" w:cstheme="minorHAnsi"/>
          <w:sz w:val="22"/>
          <w:szCs w:val="22"/>
        </w:rPr>
      </w:pPr>
    </w:p>
    <w:p w:rsidR="00052766" w:rsidRDefault="008F34CD" w:rsidP="00052766">
      <w:pPr>
        <w:pStyle w:val="Default"/>
        <w:rPr>
          <w:rFonts w:asciiTheme="minorHAnsi" w:hAnsiTheme="minorHAnsi" w:cstheme="minorHAnsi"/>
          <w:sz w:val="22"/>
          <w:szCs w:val="22"/>
        </w:rPr>
      </w:pPr>
      <w:sdt>
        <w:sdtPr>
          <w:rPr>
            <w:rFonts w:asciiTheme="minorHAnsi" w:hAnsiTheme="minorHAnsi" w:cstheme="minorHAnsi"/>
            <w:sz w:val="28"/>
            <w:szCs w:val="28"/>
          </w:rPr>
          <w:id w:val="751249019"/>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 xml:space="preserve"> Doklad prokazující vlastnická nebo obdobná práva k pozemku nebo stavbě, platný ke dni návrhu. </w:t>
      </w:r>
    </w:p>
    <w:p w:rsidR="00914B5D" w:rsidRPr="00052766" w:rsidRDefault="00914B5D" w:rsidP="00052766">
      <w:pPr>
        <w:pStyle w:val="Default"/>
        <w:rPr>
          <w:rFonts w:asciiTheme="minorHAnsi" w:hAnsiTheme="minorHAnsi" w:cstheme="minorHAnsi"/>
          <w:sz w:val="22"/>
          <w:szCs w:val="22"/>
        </w:rPr>
      </w:pPr>
    </w:p>
    <w:p w:rsidR="00052766" w:rsidRDefault="008F34CD" w:rsidP="00052766">
      <w:pPr>
        <w:pStyle w:val="Default"/>
        <w:rPr>
          <w:rFonts w:asciiTheme="minorHAnsi" w:hAnsiTheme="minorHAnsi" w:cstheme="minorHAnsi"/>
          <w:sz w:val="22"/>
          <w:szCs w:val="22"/>
        </w:rPr>
      </w:pPr>
      <w:sdt>
        <w:sdtPr>
          <w:rPr>
            <w:rFonts w:asciiTheme="minorHAnsi" w:hAnsiTheme="minorHAnsi" w:cstheme="minorHAnsi"/>
            <w:sz w:val="28"/>
            <w:szCs w:val="28"/>
          </w:rPr>
          <w:id w:val="-2130230843"/>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 xml:space="preserve"> U právnické osoby: Plná moc pro osobu, která je zmocněna jednat za právnickou osobu. </w:t>
      </w:r>
    </w:p>
    <w:p w:rsidR="00914B5D" w:rsidRPr="00052766" w:rsidRDefault="00914B5D" w:rsidP="00052766">
      <w:pPr>
        <w:pStyle w:val="Default"/>
        <w:rPr>
          <w:rFonts w:asciiTheme="minorHAnsi" w:hAnsiTheme="minorHAnsi" w:cstheme="minorHAnsi"/>
          <w:sz w:val="22"/>
          <w:szCs w:val="22"/>
        </w:rPr>
      </w:pPr>
    </w:p>
    <w:p w:rsidR="00052766" w:rsidRDefault="008F34CD" w:rsidP="00052766">
      <w:pPr>
        <w:pStyle w:val="Default"/>
        <w:rPr>
          <w:rFonts w:asciiTheme="minorHAnsi" w:hAnsiTheme="minorHAnsi" w:cstheme="minorHAnsi"/>
          <w:sz w:val="22"/>
          <w:szCs w:val="22"/>
        </w:rPr>
      </w:pPr>
      <w:sdt>
        <w:sdtPr>
          <w:rPr>
            <w:rFonts w:asciiTheme="minorHAnsi" w:hAnsiTheme="minorHAnsi" w:cstheme="minorHAnsi"/>
            <w:sz w:val="28"/>
            <w:szCs w:val="28"/>
          </w:rPr>
          <w:id w:val="2025900055"/>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 xml:space="preserve"> Stanovisko příslušného orgánu ochrany přírody. </w:t>
      </w:r>
    </w:p>
    <w:p w:rsidR="00914B5D" w:rsidRPr="00052766" w:rsidRDefault="00914B5D" w:rsidP="00052766">
      <w:pPr>
        <w:pStyle w:val="Default"/>
        <w:rPr>
          <w:rFonts w:asciiTheme="minorHAnsi" w:hAnsiTheme="minorHAnsi" w:cstheme="minorHAnsi"/>
          <w:sz w:val="22"/>
          <w:szCs w:val="22"/>
        </w:rPr>
      </w:pPr>
    </w:p>
    <w:p w:rsidR="00052766" w:rsidRPr="00052766" w:rsidRDefault="008F34CD" w:rsidP="00052766">
      <w:pPr>
        <w:rPr>
          <w:rFonts w:asciiTheme="minorHAnsi" w:hAnsiTheme="minorHAnsi" w:cstheme="minorHAnsi"/>
          <w:b/>
          <w:sz w:val="24"/>
          <w:szCs w:val="24"/>
        </w:rPr>
      </w:pPr>
      <w:sdt>
        <w:sdtPr>
          <w:rPr>
            <w:rFonts w:asciiTheme="minorHAnsi" w:hAnsiTheme="minorHAnsi" w:cstheme="minorHAnsi"/>
            <w:sz w:val="28"/>
            <w:szCs w:val="28"/>
          </w:rPr>
          <w:id w:val="2010092009"/>
          <w14:checkbox>
            <w14:checked w14:val="0"/>
            <w14:checkedState w14:val="2612" w14:font="MS Gothic"/>
            <w14:uncheckedState w14:val="2610" w14:font="MS Gothic"/>
          </w14:checkbox>
        </w:sdtPr>
        <w:sdtEndPr/>
        <w:sdtContent>
          <w:r w:rsidR="00914B5D">
            <w:rPr>
              <w:rFonts w:ascii="MS Gothic" w:eastAsia="MS Gothic" w:hAnsi="MS Gothic" w:cstheme="minorHAnsi" w:hint="eastAsia"/>
              <w:sz w:val="28"/>
              <w:szCs w:val="28"/>
            </w:rPr>
            <w:t>☐</w:t>
          </w:r>
        </w:sdtContent>
      </w:sdt>
      <w:r w:rsidR="00052766" w:rsidRPr="00052766">
        <w:rPr>
          <w:rFonts w:asciiTheme="minorHAnsi" w:hAnsiTheme="minorHAnsi" w:cstheme="minorHAnsi"/>
          <w:sz w:val="22"/>
          <w:szCs w:val="22"/>
        </w:rPr>
        <w:t xml:space="preserve"> Stanovisko krajského úřadu jako příslušného úřadu.</w:t>
      </w:r>
    </w:p>
    <w:sectPr w:rsidR="00052766" w:rsidRPr="00052766" w:rsidSect="00914B5D">
      <w:headerReference w:type="default" r:id="rId8"/>
      <w:footerReference w:type="default" r:id="rId9"/>
      <w:headerReference w:type="first" r:id="rId10"/>
      <w:pgSz w:w="11906" w:h="16838" w:code="9"/>
      <w:pgMar w:top="907" w:right="907" w:bottom="907" w:left="907" w:header="567"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CD" w:rsidRDefault="008F34CD">
      <w:r>
        <w:separator/>
      </w:r>
    </w:p>
  </w:endnote>
  <w:endnote w:type="continuationSeparator" w:id="0">
    <w:p w:rsidR="008F34CD" w:rsidRDefault="008F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17709"/>
      <w:docPartObj>
        <w:docPartGallery w:val="Page Numbers (Bottom of Page)"/>
        <w:docPartUnique/>
      </w:docPartObj>
    </w:sdtPr>
    <w:sdtEndPr/>
    <w:sdtContent>
      <w:sdt>
        <w:sdtPr>
          <w:id w:val="-1705238520"/>
          <w:docPartObj>
            <w:docPartGallery w:val="Page Numbers (Top of Page)"/>
            <w:docPartUnique/>
          </w:docPartObj>
        </w:sdtPr>
        <w:sdtEndPr/>
        <w:sdtContent>
          <w:p w:rsidR="00914B5D" w:rsidRDefault="00914B5D">
            <w:pPr>
              <w:pStyle w:val="Zpat"/>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960D9E">
              <w:rPr>
                <w:b/>
                <w:bCs/>
                <w:noProof/>
              </w:rPr>
              <w:t>2</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960D9E">
              <w:rPr>
                <w:b/>
                <w:bCs/>
                <w:noProof/>
              </w:rPr>
              <w:t>4</w:t>
            </w:r>
            <w:r>
              <w:rPr>
                <w:b/>
                <w:bCs/>
                <w:sz w:val="24"/>
                <w:szCs w:val="24"/>
              </w:rPr>
              <w:fldChar w:fldCharType="end"/>
            </w:r>
          </w:p>
        </w:sdtContent>
      </w:sdt>
    </w:sdtContent>
  </w:sdt>
  <w:p w:rsidR="00914B5D" w:rsidRDefault="00914B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CD" w:rsidRDefault="008F34CD">
      <w:r>
        <w:separator/>
      </w:r>
    </w:p>
  </w:footnote>
  <w:footnote w:type="continuationSeparator" w:id="0">
    <w:p w:rsidR="008F34CD" w:rsidRDefault="008F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1F" w:rsidRDefault="00D1181F">
    <w:pPr>
      <w:pStyle w:val="Zhlav"/>
      <w:jc w:val="center"/>
    </w:pPr>
  </w:p>
  <w:p w:rsidR="00D1181F" w:rsidRDefault="00D1181F">
    <w:pPr>
      <w:pStyle w:val="Zhlav"/>
      <w:rPr>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5D" w:rsidRPr="007B5425" w:rsidRDefault="00914B5D" w:rsidP="00914B5D">
    <w:pPr>
      <w:pStyle w:val="Nadpis2"/>
      <w:spacing w:line="240" w:lineRule="auto"/>
      <w:rPr>
        <w:sz w:val="44"/>
        <w:szCs w:val="44"/>
      </w:rPr>
    </w:pPr>
    <w:r w:rsidRPr="007B5425">
      <w:rPr>
        <w:sz w:val="44"/>
        <w:szCs w:val="44"/>
      </w:rPr>
      <w:t>Městský úřad Mariánské Lázně</w:t>
    </w:r>
  </w:p>
  <w:p w:rsidR="00914B5D" w:rsidRPr="007B5425" w:rsidRDefault="00914B5D" w:rsidP="00914B5D">
    <w:pPr>
      <w:pStyle w:val="Zhlav"/>
      <w:jc w:val="center"/>
      <w:rPr>
        <w:sz w:val="28"/>
        <w:szCs w:val="28"/>
      </w:rPr>
    </w:pPr>
    <w:r w:rsidRPr="007B5425">
      <w:rPr>
        <w:sz w:val="28"/>
        <w:szCs w:val="28"/>
      </w:rPr>
      <w:t>Stavební úřad, oddělení územního plánování</w:t>
    </w:r>
  </w:p>
  <w:p w:rsidR="00914B5D" w:rsidRDefault="00914B5D" w:rsidP="00914B5D">
    <w:pPr>
      <w:pStyle w:val="Zhlav"/>
      <w:jc w:val="center"/>
    </w:pPr>
    <w:r w:rsidRPr="007B5425">
      <w:rPr>
        <w:sz w:val="24"/>
        <w:szCs w:val="24"/>
      </w:rPr>
      <w:t>Ruská 155/3, 353 01 Mariánské Lázně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2AEC"/>
    <w:multiLevelType w:val="hybridMultilevel"/>
    <w:tmpl w:val="5FFA90D6"/>
    <w:lvl w:ilvl="0" w:tplc="55A89C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D7620B"/>
    <w:multiLevelType w:val="hybridMultilevel"/>
    <w:tmpl w:val="7E307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35117EC"/>
    <w:multiLevelType w:val="hybridMultilevel"/>
    <w:tmpl w:val="B0ECE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3944858"/>
    <w:multiLevelType w:val="hybridMultilevel"/>
    <w:tmpl w:val="5FFA90D6"/>
    <w:lvl w:ilvl="0" w:tplc="55A89C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25"/>
    <w:rsid w:val="00023061"/>
    <w:rsid w:val="00036785"/>
    <w:rsid w:val="00052766"/>
    <w:rsid w:val="001656DD"/>
    <w:rsid w:val="001B5B4A"/>
    <w:rsid w:val="001C5998"/>
    <w:rsid w:val="00247B6A"/>
    <w:rsid w:val="00382B49"/>
    <w:rsid w:val="003B6081"/>
    <w:rsid w:val="0051376C"/>
    <w:rsid w:val="005367CF"/>
    <w:rsid w:val="005E044B"/>
    <w:rsid w:val="006243BB"/>
    <w:rsid w:val="006425CD"/>
    <w:rsid w:val="00692C0D"/>
    <w:rsid w:val="0079620F"/>
    <w:rsid w:val="007B5425"/>
    <w:rsid w:val="007F4E0E"/>
    <w:rsid w:val="008C2917"/>
    <w:rsid w:val="008F34CD"/>
    <w:rsid w:val="00914B5D"/>
    <w:rsid w:val="00960D9E"/>
    <w:rsid w:val="00990746"/>
    <w:rsid w:val="009B4B6E"/>
    <w:rsid w:val="00AA329C"/>
    <w:rsid w:val="00AD4C4C"/>
    <w:rsid w:val="00C649D6"/>
    <w:rsid w:val="00CE6EB6"/>
    <w:rsid w:val="00D1181F"/>
    <w:rsid w:val="00E30BAD"/>
    <w:rsid w:val="00E41B0B"/>
    <w:rsid w:val="00EB7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pPr>
      <w:keepNext/>
      <w:spacing w:line="460" w:lineRule="exact"/>
      <w:jc w:val="center"/>
      <w:outlineLvl w:val="1"/>
    </w:pPr>
    <w:rPr>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basedOn w:val="Standardnpsmoodstavce"/>
    <w:rPr>
      <w:color w:val="0000FF"/>
      <w:u w:val="single"/>
    </w:rPr>
  </w:style>
  <w:style w:type="paragraph" w:styleId="Zkladntext">
    <w:name w:val="Body Text"/>
    <w:basedOn w:val="Normln"/>
    <w:pPr>
      <w:jc w:val="both"/>
    </w:pPr>
    <w:rPr>
      <w:rFonts w:ascii="CG Times" w:hAnsi="CG Times"/>
      <w:noProof/>
      <w:sz w:val="22"/>
      <w14:shadow w14:blurRad="50800" w14:dist="38100" w14:dir="2700000" w14:sx="100000" w14:sy="100000" w14:kx="0" w14:ky="0" w14:algn="tl">
        <w14:srgbClr w14:val="000000">
          <w14:alpha w14:val="60000"/>
        </w14:srgbClr>
      </w14:shadow>
    </w:rPr>
  </w:style>
  <w:style w:type="paragraph" w:styleId="Osloven">
    <w:name w:val="Salutation"/>
    <w:basedOn w:val="Normln"/>
    <w:next w:val="Normln"/>
  </w:style>
  <w:style w:type="paragraph" w:styleId="Odstavecseseznamem">
    <w:name w:val="List Paragraph"/>
    <w:basedOn w:val="Normln"/>
    <w:uiPriority w:val="34"/>
    <w:qFormat/>
    <w:rsid w:val="007B5425"/>
    <w:pPr>
      <w:ind w:left="720"/>
      <w:contextualSpacing/>
    </w:pPr>
  </w:style>
  <w:style w:type="table" w:styleId="Mkatabulky">
    <w:name w:val="Table Grid"/>
    <w:basedOn w:val="Normlntabulka"/>
    <w:uiPriority w:val="59"/>
    <w:rsid w:val="007B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3">
    <w:name w:val="Styl3"/>
    <w:basedOn w:val="Normln"/>
    <w:autoRedefine/>
    <w:rsid w:val="003B6081"/>
    <w:pPr>
      <w:tabs>
        <w:tab w:val="left" w:pos="567"/>
        <w:tab w:val="left" w:pos="851"/>
      </w:tabs>
    </w:pPr>
    <w:rPr>
      <w:b/>
      <w:sz w:val="26"/>
      <w:szCs w:val="26"/>
    </w:rPr>
  </w:style>
  <w:style w:type="paragraph" w:customStyle="1" w:styleId="Default">
    <w:name w:val="Default"/>
    <w:rsid w:val="001B5B4A"/>
    <w:pPr>
      <w:autoSpaceDE w:val="0"/>
      <w:autoSpaceDN w:val="0"/>
      <w:adjustRightInd w:val="0"/>
    </w:pPr>
    <w:rPr>
      <w:rFonts w:ascii="Arial" w:hAnsi="Arial" w:cs="Arial"/>
      <w:color w:val="000000"/>
      <w:sz w:val="24"/>
      <w:szCs w:val="24"/>
    </w:rPr>
  </w:style>
  <w:style w:type="character" w:styleId="Zstupntext">
    <w:name w:val="Placeholder Text"/>
    <w:basedOn w:val="Standardnpsmoodstavce"/>
    <w:uiPriority w:val="99"/>
    <w:semiHidden/>
    <w:rsid w:val="00052766"/>
    <w:rPr>
      <w:color w:val="808080"/>
    </w:rPr>
  </w:style>
  <w:style w:type="character" w:customStyle="1" w:styleId="ZpatChar">
    <w:name w:val="Zápatí Char"/>
    <w:basedOn w:val="Standardnpsmoodstavce"/>
    <w:link w:val="Zpat"/>
    <w:uiPriority w:val="99"/>
    <w:rsid w:val="00914B5D"/>
  </w:style>
  <w:style w:type="paragraph" w:styleId="Textbubliny">
    <w:name w:val="Balloon Text"/>
    <w:basedOn w:val="Normln"/>
    <w:link w:val="TextbublinyChar"/>
    <w:uiPriority w:val="99"/>
    <w:semiHidden/>
    <w:unhideWhenUsed/>
    <w:rsid w:val="00960D9E"/>
    <w:rPr>
      <w:rFonts w:ascii="Tahoma" w:hAnsi="Tahoma" w:cs="Tahoma"/>
      <w:sz w:val="16"/>
      <w:szCs w:val="16"/>
    </w:rPr>
  </w:style>
  <w:style w:type="character" w:customStyle="1" w:styleId="TextbublinyChar">
    <w:name w:val="Text bubliny Char"/>
    <w:basedOn w:val="Standardnpsmoodstavce"/>
    <w:link w:val="Textbubliny"/>
    <w:uiPriority w:val="99"/>
    <w:semiHidden/>
    <w:rsid w:val="00960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pPr>
      <w:keepNext/>
      <w:spacing w:line="460" w:lineRule="exact"/>
      <w:jc w:val="center"/>
      <w:outlineLvl w:val="1"/>
    </w:pPr>
    <w:rPr>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basedOn w:val="Standardnpsmoodstavce"/>
    <w:rPr>
      <w:color w:val="0000FF"/>
      <w:u w:val="single"/>
    </w:rPr>
  </w:style>
  <w:style w:type="paragraph" w:styleId="Zkladntext">
    <w:name w:val="Body Text"/>
    <w:basedOn w:val="Normln"/>
    <w:pPr>
      <w:jc w:val="both"/>
    </w:pPr>
    <w:rPr>
      <w:rFonts w:ascii="CG Times" w:hAnsi="CG Times"/>
      <w:noProof/>
      <w:sz w:val="22"/>
      <w14:shadow w14:blurRad="50800" w14:dist="38100" w14:dir="2700000" w14:sx="100000" w14:sy="100000" w14:kx="0" w14:ky="0" w14:algn="tl">
        <w14:srgbClr w14:val="000000">
          <w14:alpha w14:val="60000"/>
        </w14:srgbClr>
      </w14:shadow>
    </w:rPr>
  </w:style>
  <w:style w:type="paragraph" w:styleId="Osloven">
    <w:name w:val="Salutation"/>
    <w:basedOn w:val="Normln"/>
    <w:next w:val="Normln"/>
  </w:style>
  <w:style w:type="paragraph" w:styleId="Odstavecseseznamem">
    <w:name w:val="List Paragraph"/>
    <w:basedOn w:val="Normln"/>
    <w:uiPriority w:val="34"/>
    <w:qFormat/>
    <w:rsid w:val="007B5425"/>
    <w:pPr>
      <w:ind w:left="720"/>
      <w:contextualSpacing/>
    </w:pPr>
  </w:style>
  <w:style w:type="table" w:styleId="Mkatabulky">
    <w:name w:val="Table Grid"/>
    <w:basedOn w:val="Normlntabulka"/>
    <w:uiPriority w:val="59"/>
    <w:rsid w:val="007B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3">
    <w:name w:val="Styl3"/>
    <w:basedOn w:val="Normln"/>
    <w:autoRedefine/>
    <w:rsid w:val="003B6081"/>
    <w:pPr>
      <w:tabs>
        <w:tab w:val="left" w:pos="567"/>
        <w:tab w:val="left" w:pos="851"/>
      </w:tabs>
    </w:pPr>
    <w:rPr>
      <w:b/>
      <w:sz w:val="26"/>
      <w:szCs w:val="26"/>
    </w:rPr>
  </w:style>
  <w:style w:type="paragraph" w:customStyle="1" w:styleId="Default">
    <w:name w:val="Default"/>
    <w:rsid w:val="001B5B4A"/>
    <w:pPr>
      <w:autoSpaceDE w:val="0"/>
      <w:autoSpaceDN w:val="0"/>
      <w:adjustRightInd w:val="0"/>
    </w:pPr>
    <w:rPr>
      <w:rFonts w:ascii="Arial" w:hAnsi="Arial" w:cs="Arial"/>
      <w:color w:val="000000"/>
      <w:sz w:val="24"/>
      <w:szCs w:val="24"/>
    </w:rPr>
  </w:style>
  <w:style w:type="character" w:styleId="Zstupntext">
    <w:name w:val="Placeholder Text"/>
    <w:basedOn w:val="Standardnpsmoodstavce"/>
    <w:uiPriority w:val="99"/>
    <w:semiHidden/>
    <w:rsid w:val="00052766"/>
    <w:rPr>
      <w:color w:val="808080"/>
    </w:rPr>
  </w:style>
  <w:style w:type="character" w:customStyle="1" w:styleId="ZpatChar">
    <w:name w:val="Zápatí Char"/>
    <w:basedOn w:val="Standardnpsmoodstavce"/>
    <w:link w:val="Zpat"/>
    <w:uiPriority w:val="99"/>
    <w:rsid w:val="00914B5D"/>
  </w:style>
  <w:style w:type="paragraph" w:styleId="Textbubliny">
    <w:name w:val="Balloon Text"/>
    <w:basedOn w:val="Normln"/>
    <w:link w:val="TextbublinyChar"/>
    <w:uiPriority w:val="99"/>
    <w:semiHidden/>
    <w:unhideWhenUsed/>
    <w:rsid w:val="00960D9E"/>
    <w:rPr>
      <w:rFonts w:ascii="Tahoma" w:hAnsi="Tahoma" w:cs="Tahoma"/>
      <w:sz w:val="16"/>
      <w:szCs w:val="16"/>
    </w:rPr>
  </w:style>
  <w:style w:type="character" w:customStyle="1" w:styleId="TextbublinyChar">
    <w:name w:val="Text bubliny Char"/>
    <w:basedOn w:val="Standardnpsmoodstavce"/>
    <w:link w:val="Textbubliny"/>
    <w:uiPriority w:val="99"/>
    <w:semiHidden/>
    <w:rsid w:val="00960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5227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lpstr>
    </vt:vector>
  </TitlesOfParts>
  <Company>MeU ML</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Lišková</dc:creator>
  <cp:lastModifiedBy>Pc</cp:lastModifiedBy>
  <cp:revision>2</cp:revision>
  <cp:lastPrinted>2000-06-28T08:00:00Z</cp:lastPrinted>
  <dcterms:created xsi:type="dcterms:W3CDTF">2020-06-16T06:57:00Z</dcterms:created>
  <dcterms:modified xsi:type="dcterms:W3CDTF">2020-06-16T06:57:00Z</dcterms:modified>
</cp:coreProperties>
</file>