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DDD28" w14:textId="01CDC6F7" w:rsidR="00986945" w:rsidRPr="00CD250E" w:rsidRDefault="00986945" w:rsidP="00CD250E">
      <w:pPr>
        <w:spacing w:after="160" w:line="259" w:lineRule="auto"/>
        <w:jc w:val="center"/>
        <w:rPr>
          <w:b/>
          <w:bCs/>
        </w:rPr>
      </w:pPr>
      <w:r w:rsidRPr="00CD250E">
        <w:rPr>
          <w:b/>
          <w:bCs/>
          <w:sz w:val="28"/>
          <w:szCs w:val="28"/>
        </w:rPr>
        <w:t>NABÍDKA PRONÁJMU PRO LÉKAŘSKOU PRAXI</w:t>
      </w:r>
      <w:r w:rsidRPr="00CD250E">
        <w:rPr>
          <w:b/>
          <w:bCs/>
        </w:rPr>
        <w:br/>
      </w:r>
      <w:r w:rsidRPr="00CD250E">
        <w:rPr>
          <w:b/>
          <w:bCs/>
          <w:i/>
          <w:iCs/>
          <w:sz w:val="24"/>
          <w:szCs w:val="24"/>
        </w:rPr>
        <w:t xml:space="preserve">Velká Hleďsebe – </w:t>
      </w:r>
      <w:proofErr w:type="spellStart"/>
      <w:r w:rsidRPr="00CD250E">
        <w:rPr>
          <w:b/>
          <w:bCs/>
          <w:i/>
          <w:iCs/>
          <w:sz w:val="24"/>
          <w:szCs w:val="24"/>
        </w:rPr>
        <w:t>Klimentov</w:t>
      </w:r>
      <w:proofErr w:type="spellEnd"/>
      <w:r w:rsidRPr="00CD250E">
        <w:rPr>
          <w:b/>
          <w:bCs/>
          <w:i/>
          <w:iCs/>
          <w:sz w:val="24"/>
          <w:szCs w:val="24"/>
        </w:rPr>
        <w:t xml:space="preserve"> č.</w:t>
      </w:r>
      <w:r w:rsidR="00B03559">
        <w:rPr>
          <w:b/>
          <w:bCs/>
          <w:i/>
          <w:iCs/>
          <w:sz w:val="24"/>
          <w:szCs w:val="24"/>
        </w:rPr>
        <w:t>p.</w:t>
      </w:r>
      <w:r w:rsidRPr="00CD250E">
        <w:rPr>
          <w:b/>
          <w:bCs/>
          <w:i/>
          <w:iCs/>
          <w:sz w:val="24"/>
          <w:szCs w:val="24"/>
        </w:rPr>
        <w:t xml:space="preserve"> 178</w:t>
      </w:r>
    </w:p>
    <w:p w14:paraId="6D704D3C" w14:textId="26FF66C4" w:rsidR="00CD250E" w:rsidRPr="00CD250E" w:rsidRDefault="00CD250E" w:rsidP="00CD250E">
      <w:pPr>
        <w:spacing w:after="160" w:line="259" w:lineRule="auto"/>
        <w:jc w:val="both"/>
        <w:rPr>
          <w:sz w:val="24"/>
          <w:szCs w:val="24"/>
        </w:rPr>
      </w:pPr>
      <w:r w:rsidRPr="00CD250E">
        <w:rPr>
          <w:sz w:val="24"/>
          <w:szCs w:val="24"/>
        </w:rPr>
        <w:t>Obec Velká Hleďsebe nabízí možnost pronájmu prostor vhodných</w:t>
      </w:r>
      <w:r>
        <w:rPr>
          <w:sz w:val="24"/>
          <w:szCs w:val="24"/>
        </w:rPr>
        <w:t xml:space="preserve"> např.</w:t>
      </w:r>
      <w:r w:rsidRPr="00CD250E">
        <w:rPr>
          <w:sz w:val="24"/>
          <w:szCs w:val="24"/>
        </w:rPr>
        <w:t xml:space="preserve"> pro provozování lékařské praxe.</w:t>
      </w:r>
    </w:p>
    <w:p w14:paraId="7E3C72BF" w14:textId="6E70382D" w:rsidR="00CD250E" w:rsidRPr="00CD250E" w:rsidRDefault="00CD250E" w:rsidP="00CD250E">
      <w:pPr>
        <w:spacing w:after="160" w:line="259" w:lineRule="auto"/>
        <w:jc w:val="both"/>
        <w:rPr>
          <w:sz w:val="24"/>
          <w:szCs w:val="24"/>
        </w:rPr>
      </w:pPr>
      <w:r w:rsidRPr="00CD250E">
        <w:rPr>
          <w:sz w:val="24"/>
          <w:szCs w:val="24"/>
        </w:rPr>
        <w:t>Od 1. 2. 2026 se v obci Velká Hleďsebe uvoln</w:t>
      </w:r>
      <w:r w:rsidR="00B03559">
        <w:rPr>
          <w:sz w:val="24"/>
          <w:szCs w:val="24"/>
        </w:rPr>
        <w:t xml:space="preserve">ily </w:t>
      </w:r>
      <w:r w:rsidRPr="00CD250E">
        <w:rPr>
          <w:sz w:val="24"/>
          <w:szCs w:val="24"/>
        </w:rPr>
        <w:t>prostory v areálu bývalé moštárny v Klimentově č.</w:t>
      </w:r>
      <w:r w:rsidR="00B03559">
        <w:rPr>
          <w:sz w:val="24"/>
          <w:szCs w:val="24"/>
        </w:rPr>
        <w:t xml:space="preserve"> p.</w:t>
      </w:r>
      <w:r w:rsidRPr="00CD250E">
        <w:rPr>
          <w:sz w:val="24"/>
          <w:szCs w:val="24"/>
        </w:rPr>
        <w:t xml:space="preserve"> 178.</w:t>
      </w:r>
      <w:r>
        <w:rPr>
          <w:sz w:val="24"/>
          <w:szCs w:val="24"/>
        </w:rPr>
        <w:t xml:space="preserve"> </w:t>
      </w:r>
      <w:r w:rsidRPr="00CD250E">
        <w:rPr>
          <w:sz w:val="24"/>
          <w:szCs w:val="24"/>
        </w:rPr>
        <w:t>Na této adrese dlouhodobě fungovala ordinace lékaře</w:t>
      </w:r>
      <w:r>
        <w:rPr>
          <w:sz w:val="24"/>
          <w:szCs w:val="24"/>
        </w:rPr>
        <w:t xml:space="preserve"> (</w:t>
      </w:r>
      <w:r w:rsidR="00344076">
        <w:rPr>
          <w:sz w:val="24"/>
          <w:szCs w:val="24"/>
        </w:rPr>
        <w:t>rehabilitace</w:t>
      </w:r>
      <w:r>
        <w:rPr>
          <w:sz w:val="24"/>
          <w:szCs w:val="24"/>
        </w:rPr>
        <w:t>)</w:t>
      </w:r>
      <w:r w:rsidRPr="00CD250E">
        <w:rPr>
          <w:sz w:val="24"/>
          <w:szCs w:val="24"/>
        </w:rPr>
        <w:t xml:space="preserve"> a prostory jsou dispozičně připraveny pro pokračování </w:t>
      </w:r>
      <w:r>
        <w:rPr>
          <w:sz w:val="24"/>
          <w:szCs w:val="24"/>
        </w:rPr>
        <w:t xml:space="preserve">např. </w:t>
      </w:r>
      <w:r w:rsidRPr="00CD250E">
        <w:rPr>
          <w:sz w:val="24"/>
          <w:szCs w:val="24"/>
        </w:rPr>
        <w:t>zdravotnické činnosti.</w:t>
      </w:r>
    </w:p>
    <w:p w14:paraId="700B0B03" w14:textId="77777777" w:rsidR="00CD250E" w:rsidRPr="00CD250E" w:rsidRDefault="00CD250E" w:rsidP="00CD250E">
      <w:pPr>
        <w:spacing w:after="160" w:line="259" w:lineRule="auto"/>
        <w:jc w:val="both"/>
        <w:rPr>
          <w:sz w:val="24"/>
          <w:szCs w:val="24"/>
        </w:rPr>
      </w:pPr>
      <w:r w:rsidRPr="00CD250E">
        <w:rPr>
          <w:sz w:val="24"/>
          <w:szCs w:val="24"/>
        </w:rPr>
        <w:t>Záměrem obce je tyto prostory i nadále zachovat pro poskytování zdravotní péče a nabídnout je k pronájmu za zvýhodněných podmínek.</w:t>
      </w:r>
    </w:p>
    <w:p w14:paraId="72B25538" w14:textId="77777777" w:rsidR="00CD250E" w:rsidRPr="00CD250E" w:rsidRDefault="00CD250E" w:rsidP="00CD250E">
      <w:pPr>
        <w:spacing w:after="160" w:line="259" w:lineRule="auto"/>
        <w:jc w:val="both"/>
        <w:rPr>
          <w:b/>
          <w:bCs/>
          <w:sz w:val="24"/>
          <w:szCs w:val="24"/>
        </w:rPr>
      </w:pPr>
      <w:r w:rsidRPr="00CD250E">
        <w:rPr>
          <w:b/>
          <w:bCs/>
          <w:sz w:val="24"/>
          <w:szCs w:val="24"/>
        </w:rPr>
        <w:t>Nabízíme:</w:t>
      </w:r>
    </w:p>
    <w:p w14:paraId="3E7C2B2C" w14:textId="77777777" w:rsidR="00CD250E" w:rsidRPr="00CD250E" w:rsidRDefault="00CD250E" w:rsidP="00CD250E">
      <w:pPr>
        <w:numPr>
          <w:ilvl w:val="0"/>
          <w:numId w:val="24"/>
        </w:numPr>
        <w:spacing w:after="160" w:line="259" w:lineRule="auto"/>
        <w:jc w:val="both"/>
        <w:rPr>
          <w:sz w:val="24"/>
          <w:szCs w:val="24"/>
        </w:rPr>
      </w:pPr>
      <w:r w:rsidRPr="00CD250E">
        <w:rPr>
          <w:sz w:val="24"/>
          <w:szCs w:val="24"/>
        </w:rPr>
        <w:t>zavedené místo pro ordinaci s historií lékařské péče</w:t>
      </w:r>
    </w:p>
    <w:p w14:paraId="3C910B21" w14:textId="77777777" w:rsidR="00CD250E" w:rsidRPr="00CD250E" w:rsidRDefault="00CD250E" w:rsidP="00CD250E">
      <w:pPr>
        <w:numPr>
          <w:ilvl w:val="0"/>
          <w:numId w:val="24"/>
        </w:numPr>
        <w:spacing w:after="160" w:line="259" w:lineRule="auto"/>
        <w:jc w:val="both"/>
        <w:rPr>
          <w:sz w:val="24"/>
          <w:szCs w:val="24"/>
        </w:rPr>
      </w:pPr>
      <w:r w:rsidRPr="00CD250E">
        <w:rPr>
          <w:sz w:val="24"/>
          <w:szCs w:val="24"/>
        </w:rPr>
        <w:t>klidnou lokalitu s dobrou dostupností, včetně MHD</w:t>
      </w:r>
    </w:p>
    <w:p w14:paraId="2364CA28" w14:textId="77777777" w:rsidR="00CD250E" w:rsidRPr="00CD250E" w:rsidRDefault="00CD250E" w:rsidP="00CD250E">
      <w:pPr>
        <w:numPr>
          <w:ilvl w:val="0"/>
          <w:numId w:val="24"/>
        </w:numPr>
        <w:spacing w:after="160" w:line="259" w:lineRule="auto"/>
        <w:jc w:val="both"/>
        <w:rPr>
          <w:sz w:val="24"/>
          <w:szCs w:val="24"/>
        </w:rPr>
      </w:pPr>
      <w:r w:rsidRPr="00CD250E">
        <w:rPr>
          <w:sz w:val="24"/>
          <w:szCs w:val="24"/>
        </w:rPr>
        <w:t>bezproblémové parkování přímo před ordinací</w:t>
      </w:r>
    </w:p>
    <w:p w14:paraId="6CAC19D9" w14:textId="77777777" w:rsidR="00CD250E" w:rsidRPr="00CD250E" w:rsidRDefault="00CD250E" w:rsidP="00CD250E">
      <w:pPr>
        <w:numPr>
          <w:ilvl w:val="0"/>
          <w:numId w:val="24"/>
        </w:numPr>
        <w:spacing w:after="160" w:line="259" w:lineRule="auto"/>
        <w:jc w:val="both"/>
        <w:rPr>
          <w:sz w:val="24"/>
          <w:szCs w:val="24"/>
        </w:rPr>
      </w:pPr>
      <w:r w:rsidRPr="00CD250E">
        <w:rPr>
          <w:sz w:val="24"/>
          <w:szCs w:val="24"/>
        </w:rPr>
        <w:t>podporu obce při zachování zdravotní péče pro občany</w:t>
      </w:r>
    </w:p>
    <w:p w14:paraId="21689850" w14:textId="77777777" w:rsidR="00CD250E" w:rsidRDefault="00CD250E" w:rsidP="00CD250E">
      <w:pPr>
        <w:numPr>
          <w:ilvl w:val="0"/>
          <w:numId w:val="24"/>
        </w:numPr>
        <w:spacing w:after="160" w:line="259" w:lineRule="auto"/>
        <w:jc w:val="both"/>
        <w:rPr>
          <w:sz w:val="24"/>
          <w:szCs w:val="24"/>
        </w:rPr>
      </w:pPr>
      <w:r w:rsidRPr="00CD250E">
        <w:rPr>
          <w:sz w:val="24"/>
          <w:szCs w:val="24"/>
        </w:rPr>
        <w:t>zvýhodněné nájemní podmínky</w:t>
      </w:r>
    </w:p>
    <w:p w14:paraId="08E55A38" w14:textId="77777777" w:rsidR="00F200C5" w:rsidRPr="00CD250E" w:rsidRDefault="00F200C5" w:rsidP="00F200C5">
      <w:pPr>
        <w:spacing w:after="160" w:line="259" w:lineRule="auto"/>
        <w:ind w:left="720"/>
        <w:jc w:val="both"/>
        <w:rPr>
          <w:sz w:val="24"/>
          <w:szCs w:val="24"/>
        </w:rPr>
      </w:pPr>
    </w:p>
    <w:p w14:paraId="44A7FFEA" w14:textId="77777777" w:rsidR="00CD250E" w:rsidRPr="00CD250E" w:rsidRDefault="00CD250E" w:rsidP="00CD250E">
      <w:pPr>
        <w:spacing w:after="160" w:line="259" w:lineRule="auto"/>
        <w:jc w:val="both"/>
        <w:rPr>
          <w:b/>
          <w:bCs/>
          <w:sz w:val="24"/>
          <w:szCs w:val="24"/>
        </w:rPr>
      </w:pPr>
      <w:r w:rsidRPr="00CD250E">
        <w:rPr>
          <w:b/>
          <w:bCs/>
          <w:sz w:val="24"/>
          <w:szCs w:val="24"/>
        </w:rPr>
        <w:t>Vhodné zejména pro:</w:t>
      </w:r>
    </w:p>
    <w:p w14:paraId="7C119F74" w14:textId="77777777" w:rsidR="00CD250E" w:rsidRPr="00CD250E" w:rsidRDefault="00CD250E" w:rsidP="00CD250E">
      <w:pPr>
        <w:numPr>
          <w:ilvl w:val="0"/>
          <w:numId w:val="25"/>
        </w:numPr>
        <w:spacing w:after="160" w:line="259" w:lineRule="auto"/>
        <w:jc w:val="both"/>
        <w:rPr>
          <w:sz w:val="24"/>
          <w:szCs w:val="24"/>
        </w:rPr>
      </w:pPr>
      <w:r w:rsidRPr="00CD250E">
        <w:rPr>
          <w:sz w:val="24"/>
          <w:szCs w:val="24"/>
        </w:rPr>
        <w:t>praktického lékaře</w:t>
      </w:r>
    </w:p>
    <w:p w14:paraId="4B1F111D" w14:textId="77777777" w:rsidR="00CD250E" w:rsidRPr="00CD250E" w:rsidRDefault="00CD250E" w:rsidP="00CD250E">
      <w:pPr>
        <w:numPr>
          <w:ilvl w:val="0"/>
          <w:numId w:val="25"/>
        </w:numPr>
        <w:spacing w:after="160" w:line="259" w:lineRule="auto"/>
        <w:jc w:val="both"/>
        <w:rPr>
          <w:sz w:val="24"/>
          <w:szCs w:val="24"/>
        </w:rPr>
      </w:pPr>
      <w:r w:rsidRPr="00CD250E">
        <w:rPr>
          <w:sz w:val="24"/>
          <w:szCs w:val="24"/>
        </w:rPr>
        <w:t>odborného specialistu</w:t>
      </w:r>
    </w:p>
    <w:p w14:paraId="01E055A3" w14:textId="77777777" w:rsidR="00CD250E" w:rsidRDefault="00CD250E" w:rsidP="00CD250E">
      <w:pPr>
        <w:numPr>
          <w:ilvl w:val="0"/>
          <w:numId w:val="25"/>
        </w:numPr>
        <w:spacing w:after="160" w:line="259" w:lineRule="auto"/>
        <w:jc w:val="both"/>
        <w:rPr>
          <w:sz w:val="24"/>
          <w:szCs w:val="24"/>
        </w:rPr>
      </w:pPr>
      <w:r w:rsidRPr="00CD250E">
        <w:rPr>
          <w:sz w:val="24"/>
          <w:szCs w:val="24"/>
        </w:rPr>
        <w:t>další zdravotnické služby</w:t>
      </w:r>
    </w:p>
    <w:p w14:paraId="0A8CEA77" w14:textId="77777777" w:rsidR="00F200C5" w:rsidRPr="00CD250E" w:rsidRDefault="00F200C5" w:rsidP="00F200C5">
      <w:pPr>
        <w:spacing w:after="160" w:line="259" w:lineRule="auto"/>
        <w:ind w:left="720"/>
        <w:jc w:val="both"/>
        <w:rPr>
          <w:sz w:val="24"/>
          <w:szCs w:val="24"/>
        </w:rPr>
      </w:pPr>
    </w:p>
    <w:p w14:paraId="1642085D" w14:textId="77777777" w:rsidR="00CD250E" w:rsidRPr="00CD250E" w:rsidRDefault="00CD250E" w:rsidP="00CD250E">
      <w:pPr>
        <w:spacing w:after="160" w:line="259" w:lineRule="auto"/>
        <w:jc w:val="both"/>
        <w:rPr>
          <w:sz w:val="24"/>
          <w:szCs w:val="24"/>
        </w:rPr>
      </w:pPr>
      <w:r w:rsidRPr="00CD250E">
        <w:rPr>
          <w:sz w:val="24"/>
          <w:szCs w:val="24"/>
        </w:rPr>
        <w:t>Pokud hledáte prostory pro vlastní ordinaci nebo zvažujete rozšíření své praxe, rádi Vám poskytneme bližší informace a umožníme osobní prohlídku nabízených prostor.</w:t>
      </w:r>
    </w:p>
    <w:p w14:paraId="778953C8" w14:textId="77777777" w:rsidR="00CD250E" w:rsidRDefault="00CD250E" w:rsidP="00CD250E">
      <w:pPr>
        <w:spacing w:after="160" w:line="259" w:lineRule="auto"/>
        <w:rPr>
          <w:sz w:val="24"/>
          <w:szCs w:val="24"/>
        </w:rPr>
      </w:pPr>
    </w:p>
    <w:p w14:paraId="236964A5" w14:textId="1D739E37" w:rsidR="00986945" w:rsidRPr="00CD250E" w:rsidRDefault="00986945" w:rsidP="00CD250E">
      <w:pPr>
        <w:spacing w:after="160" w:line="259" w:lineRule="auto"/>
        <w:rPr>
          <w:sz w:val="24"/>
          <w:szCs w:val="24"/>
        </w:rPr>
      </w:pPr>
      <w:r w:rsidRPr="00CD250E">
        <w:rPr>
          <w:sz w:val="24"/>
          <w:szCs w:val="24"/>
        </w:rPr>
        <w:t>Kontakt:</w:t>
      </w:r>
      <w:r w:rsidRPr="00CD250E">
        <w:rPr>
          <w:sz w:val="24"/>
          <w:szCs w:val="24"/>
        </w:rPr>
        <w:br/>
        <w:t>Obec Velká Hleďsebe</w:t>
      </w:r>
      <w:r w:rsidRPr="00CD250E">
        <w:rPr>
          <w:sz w:val="24"/>
          <w:szCs w:val="24"/>
        </w:rPr>
        <w:br/>
      </w:r>
      <w:r w:rsidRPr="00CD250E">
        <w:rPr>
          <w:rFonts w:ascii="Segoe UI Emoji" w:hAnsi="Segoe UI Emoji" w:cs="Segoe UI Emoji"/>
          <w:sz w:val="24"/>
          <w:szCs w:val="24"/>
        </w:rPr>
        <w:t>📞</w:t>
      </w:r>
      <w:r w:rsidRPr="00CD250E">
        <w:rPr>
          <w:sz w:val="24"/>
          <w:szCs w:val="24"/>
        </w:rPr>
        <w:t xml:space="preserve"> Telefon: 777 203 966, 607 591 381</w:t>
      </w:r>
      <w:r w:rsidRPr="00CD250E">
        <w:rPr>
          <w:sz w:val="24"/>
          <w:szCs w:val="24"/>
        </w:rPr>
        <w:br/>
      </w:r>
      <w:r w:rsidRPr="00CD250E">
        <w:rPr>
          <w:rFonts w:ascii="Segoe UI Emoji" w:hAnsi="Segoe UI Emoji" w:cs="Segoe UI Emoji"/>
          <w:sz w:val="24"/>
          <w:szCs w:val="24"/>
        </w:rPr>
        <w:t>✉️</w:t>
      </w:r>
      <w:r w:rsidRPr="00CD250E">
        <w:rPr>
          <w:sz w:val="24"/>
          <w:szCs w:val="24"/>
        </w:rPr>
        <w:t xml:space="preserve"> E-mail: </w:t>
      </w:r>
      <w:hyperlink r:id="rId8" w:history="1">
        <w:r w:rsidRPr="00CD250E">
          <w:rPr>
            <w:rStyle w:val="Hypertextovodkaz"/>
            <w:sz w:val="24"/>
            <w:szCs w:val="24"/>
          </w:rPr>
          <w:t>starosta@obecvh.cz</w:t>
        </w:r>
      </w:hyperlink>
      <w:r w:rsidRPr="00CD250E">
        <w:rPr>
          <w:sz w:val="24"/>
          <w:szCs w:val="24"/>
        </w:rPr>
        <w:t xml:space="preserve">, </w:t>
      </w:r>
      <w:hyperlink r:id="rId9" w:history="1">
        <w:r w:rsidRPr="00CD250E">
          <w:rPr>
            <w:rStyle w:val="Hypertextovodkaz"/>
            <w:sz w:val="24"/>
            <w:szCs w:val="24"/>
          </w:rPr>
          <w:t>vrsecky@obecvh.cz</w:t>
        </w:r>
      </w:hyperlink>
    </w:p>
    <w:p w14:paraId="41B2D24C" w14:textId="77777777" w:rsidR="00EE7D9B" w:rsidRPr="00CD250E" w:rsidRDefault="00EE7D9B" w:rsidP="00CD250E">
      <w:pPr>
        <w:spacing w:after="160" w:line="259" w:lineRule="auto"/>
        <w:jc w:val="both"/>
      </w:pPr>
    </w:p>
    <w:sectPr w:rsidR="00EE7D9B" w:rsidRPr="00CD250E" w:rsidSect="0085671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DB9EC" w14:textId="77777777" w:rsidR="009A46A2" w:rsidRDefault="009A46A2" w:rsidP="00C31016">
      <w:pPr>
        <w:spacing w:after="0" w:line="240" w:lineRule="auto"/>
      </w:pPr>
      <w:r>
        <w:separator/>
      </w:r>
    </w:p>
  </w:endnote>
  <w:endnote w:type="continuationSeparator" w:id="0">
    <w:p w14:paraId="465680D8" w14:textId="77777777" w:rsidR="009A46A2" w:rsidRDefault="009A46A2" w:rsidP="00C31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68392" w14:textId="77777777" w:rsidR="00C31016" w:rsidRPr="0070093C" w:rsidRDefault="00C31016" w:rsidP="0052195F">
    <w:pPr>
      <w:pStyle w:val="Zhlav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70093C">
      <w:rPr>
        <w:rFonts w:ascii="Times New Roman" w:hAnsi="Times New Roman"/>
        <w:sz w:val="20"/>
        <w:szCs w:val="20"/>
      </w:rPr>
      <w:t xml:space="preserve">IČ: 00572756; DIČ: CZ00572756; bank. spojení: ČSOB Mariánské Lázně, č. </w:t>
    </w:r>
    <w:proofErr w:type="spellStart"/>
    <w:r w:rsidRPr="0070093C">
      <w:rPr>
        <w:rFonts w:ascii="Times New Roman" w:hAnsi="Times New Roman"/>
        <w:sz w:val="20"/>
        <w:szCs w:val="20"/>
      </w:rPr>
      <w:t>ú.</w:t>
    </w:r>
    <w:proofErr w:type="spellEnd"/>
    <w:r w:rsidRPr="0070093C">
      <w:rPr>
        <w:rFonts w:ascii="Times New Roman" w:hAnsi="Times New Roman"/>
        <w:sz w:val="20"/>
        <w:szCs w:val="20"/>
      </w:rPr>
      <w:t xml:space="preserve"> 71859613/0300</w:t>
    </w:r>
  </w:p>
  <w:p w14:paraId="7AE23D6B" w14:textId="77777777" w:rsidR="00C31016" w:rsidRPr="00B55B15" w:rsidRDefault="00B55B15" w:rsidP="00B55B15">
    <w:pPr>
      <w:keepNext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telefon: 725 487 299</w:t>
    </w:r>
    <w:r w:rsidR="00C31016" w:rsidRPr="0070093C">
      <w:rPr>
        <w:rFonts w:ascii="Times New Roman" w:hAnsi="Times New Roman"/>
        <w:sz w:val="18"/>
      </w:rPr>
      <w:t xml:space="preserve"> (ústředna)</w:t>
    </w:r>
    <w:r>
      <w:rPr>
        <w:rFonts w:ascii="Times New Roman" w:hAnsi="Times New Roman"/>
        <w:sz w:val="18"/>
      </w:rPr>
      <w:t>;</w:t>
    </w:r>
    <w:r w:rsidR="00C31016" w:rsidRPr="0070093C">
      <w:rPr>
        <w:rFonts w:ascii="Times New Roman" w:hAnsi="Times New Roman"/>
        <w:sz w:val="18"/>
      </w:rPr>
      <w:t xml:space="preserve"> </w:t>
    </w:r>
    <w:r>
      <w:rPr>
        <w:rFonts w:ascii="Times New Roman" w:hAnsi="Times New Roman"/>
        <w:sz w:val="18"/>
      </w:rPr>
      <w:t>725 323 263</w:t>
    </w:r>
    <w:r w:rsidR="00C31016" w:rsidRPr="0070093C">
      <w:rPr>
        <w:rFonts w:ascii="Times New Roman" w:hAnsi="Times New Roman"/>
        <w:sz w:val="18"/>
      </w:rPr>
      <w:t xml:space="preserve"> (</w:t>
    </w:r>
    <w:r w:rsidR="003847F9" w:rsidRPr="0070093C">
      <w:rPr>
        <w:rFonts w:ascii="Times New Roman" w:hAnsi="Times New Roman"/>
        <w:sz w:val="18"/>
      </w:rPr>
      <w:t>ne</w:t>
    </w:r>
    <w:r w:rsidR="00C31016" w:rsidRPr="0070093C">
      <w:rPr>
        <w:rFonts w:ascii="Times New Roman" w:hAnsi="Times New Roman"/>
        <w:sz w:val="18"/>
      </w:rPr>
      <w:t xml:space="preserve">bytové hospodářství, matrika); </w:t>
    </w:r>
    <w:r>
      <w:rPr>
        <w:rFonts w:ascii="Times New Roman" w:hAnsi="Times New Roman"/>
        <w:sz w:val="18"/>
      </w:rPr>
      <w:t>724 196 183</w:t>
    </w:r>
    <w:r w:rsidR="00C31016" w:rsidRPr="0070093C">
      <w:rPr>
        <w:rFonts w:ascii="Times New Roman" w:hAnsi="Times New Roman"/>
        <w:sz w:val="18"/>
      </w:rPr>
      <w:t xml:space="preserve"> (ekonomický úsek</w:t>
    </w:r>
    <w:proofErr w:type="gramStart"/>
    <w:r w:rsidR="00C31016" w:rsidRPr="0070093C">
      <w:rPr>
        <w:rFonts w:ascii="Times New Roman" w:hAnsi="Times New Roman"/>
        <w:sz w:val="18"/>
      </w:rPr>
      <w:t xml:space="preserve">); </w:t>
    </w:r>
    <w:r>
      <w:rPr>
        <w:rFonts w:ascii="Times New Roman" w:hAnsi="Times New Roman"/>
        <w:sz w:val="18"/>
      </w:rPr>
      <w:t xml:space="preserve">  </w:t>
    </w:r>
    <w:proofErr w:type="gramEnd"/>
    <w:r>
      <w:rPr>
        <w:rFonts w:ascii="Times New Roman" w:hAnsi="Times New Roman"/>
        <w:sz w:val="18"/>
      </w:rPr>
      <w:t xml:space="preserve">     724 196 181</w:t>
    </w:r>
    <w:r w:rsidR="00C31016" w:rsidRPr="0070093C">
      <w:rPr>
        <w:rFonts w:ascii="Times New Roman" w:hAnsi="Times New Roman"/>
        <w:sz w:val="18"/>
      </w:rPr>
      <w:t xml:space="preserve"> </w:t>
    </w:r>
    <w:r w:rsidR="0052195F" w:rsidRPr="0070093C">
      <w:rPr>
        <w:rFonts w:ascii="Times New Roman" w:hAnsi="Times New Roman"/>
        <w:sz w:val="18"/>
      </w:rPr>
      <w:t>(životní prostředí, pozemky)</w:t>
    </w:r>
    <w:r>
      <w:rPr>
        <w:rFonts w:ascii="Times New Roman" w:hAnsi="Times New Roman"/>
        <w:sz w:val="18"/>
      </w:rPr>
      <w:t>; 724 196 182 (technik)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52AD2" w14:textId="77777777" w:rsidR="009A46A2" w:rsidRDefault="009A46A2" w:rsidP="00C31016">
      <w:pPr>
        <w:spacing w:after="0" w:line="240" w:lineRule="auto"/>
      </w:pPr>
      <w:r>
        <w:separator/>
      </w:r>
    </w:p>
  </w:footnote>
  <w:footnote w:type="continuationSeparator" w:id="0">
    <w:p w14:paraId="53D8B83B" w14:textId="77777777" w:rsidR="009A46A2" w:rsidRDefault="009A46A2" w:rsidP="00C31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B271" w14:textId="31FB5A1C" w:rsidR="00C31016" w:rsidRPr="00C35B28" w:rsidRDefault="00CD250E" w:rsidP="00C31016">
    <w:pPr>
      <w:pStyle w:val="Zhlav"/>
      <w:pBdr>
        <w:top w:val="single" w:sz="4" w:space="10" w:color="auto"/>
      </w:pBdr>
      <w:ind w:left="1843"/>
      <w:jc w:val="center"/>
      <w:rPr>
        <w:rFonts w:ascii="Times New Roman" w:hAnsi="Times New Roman"/>
        <w:b/>
        <w:sz w:val="36"/>
      </w:rPr>
    </w:pPr>
    <w:r w:rsidRPr="00C35B28">
      <w:rPr>
        <w:rFonts w:ascii="Times New Roman" w:hAnsi="Times New Roman"/>
        <w:b/>
        <w:noProof/>
        <w:sz w:val="8"/>
      </w:rPr>
      <w:drawing>
        <wp:anchor distT="0" distB="0" distL="114300" distR="114300" simplePos="0" relativeHeight="251657728" behindDoc="0" locked="0" layoutInCell="0" allowOverlap="1" wp14:anchorId="10A4F583" wp14:editId="4441F907">
          <wp:simplePos x="0" y="0"/>
          <wp:positionH relativeFrom="column">
            <wp:posOffset>-60325</wp:posOffset>
          </wp:positionH>
          <wp:positionV relativeFrom="paragraph">
            <wp:posOffset>-11430</wp:posOffset>
          </wp:positionV>
          <wp:extent cx="1089660" cy="113601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1136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1016" w:rsidRPr="00C35B28">
      <w:rPr>
        <w:rFonts w:ascii="Times New Roman" w:hAnsi="Times New Roman"/>
        <w:b/>
        <w:sz w:val="36"/>
      </w:rPr>
      <w:t>Obec Velká Hleďsebe</w:t>
    </w:r>
  </w:p>
  <w:p w14:paraId="36985272" w14:textId="77777777" w:rsidR="00C31016" w:rsidRPr="00C35B28" w:rsidRDefault="00C31016" w:rsidP="00C31016">
    <w:pPr>
      <w:pStyle w:val="Zhlav"/>
      <w:ind w:left="1843"/>
      <w:jc w:val="center"/>
      <w:rPr>
        <w:rFonts w:ascii="Times New Roman" w:hAnsi="Times New Roman"/>
        <w:b/>
        <w:bCs/>
        <w:sz w:val="18"/>
      </w:rPr>
    </w:pPr>
    <w:r w:rsidRPr="00C35B28">
      <w:rPr>
        <w:rFonts w:ascii="Times New Roman" w:hAnsi="Times New Roman"/>
        <w:b/>
        <w:bCs/>
        <w:sz w:val="18"/>
      </w:rPr>
      <w:t>(okres Cheb, Karlovarský kraj)</w:t>
    </w:r>
  </w:p>
  <w:p w14:paraId="0C9FBE80" w14:textId="77777777" w:rsidR="00C31016" w:rsidRPr="00C35B28" w:rsidRDefault="00C31016" w:rsidP="00C31016">
    <w:pPr>
      <w:pStyle w:val="Zhlav"/>
      <w:ind w:left="1843"/>
      <w:jc w:val="center"/>
      <w:rPr>
        <w:rFonts w:ascii="Times New Roman" w:hAnsi="Times New Roman"/>
        <w:b/>
        <w:bCs/>
        <w:sz w:val="6"/>
        <w:szCs w:val="6"/>
      </w:rPr>
    </w:pPr>
  </w:p>
  <w:p w14:paraId="675BFB3B" w14:textId="77777777" w:rsidR="00F03074" w:rsidRPr="00C35B28" w:rsidRDefault="00D73D61" w:rsidP="000C45AF">
    <w:pPr>
      <w:pStyle w:val="Zhlav"/>
      <w:ind w:left="1843"/>
      <w:jc w:val="center"/>
      <w:rPr>
        <w:rFonts w:ascii="Times New Roman" w:hAnsi="Times New Roman"/>
        <w:sz w:val="6"/>
        <w:szCs w:val="6"/>
      </w:rPr>
    </w:pPr>
    <w:r>
      <w:rPr>
        <w:rFonts w:ascii="Times New Roman" w:hAnsi="Times New Roman"/>
        <w:sz w:val="18"/>
      </w:rPr>
      <w:t>o</w:t>
    </w:r>
    <w:r w:rsidR="00F03074" w:rsidRPr="00C35B28">
      <w:rPr>
        <w:rFonts w:ascii="Times New Roman" w:hAnsi="Times New Roman"/>
        <w:sz w:val="18"/>
      </w:rPr>
      <w:t>ceněn</w:t>
    </w:r>
    <w:r w:rsidR="00F528E1" w:rsidRPr="00C35B28">
      <w:rPr>
        <w:rFonts w:ascii="Times New Roman" w:hAnsi="Times New Roman"/>
        <w:sz w:val="18"/>
      </w:rPr>
      <w:t xml:space="preserve">a </w:t>
    </w:r>
    <w:r w:rsidR="00F03074" w:rsidRPr="00C35B28">
      <w:rPr>
        <w:rFonts w:ascii="Times New Roman" w:hAnsi="Times New Roman"/>
        <w:sz w:val="18"/>
      </w:rPr>
      <w:t>Zlatou stuhou</w:t>
    </w:r>
    <w:r w:rsidR="0052195F" w:rsidRPr="00C35B28">
      <w:rPr>
        <w:rFonts w:ascii="Times New Roman" w:hAnsi="Times New Roman"/>
        <w:sz w:val="18"/>
      </w:rPr>
      <w:t xml:space="preserve"> </w:t>
    </w:r>
    <w:r w:rsidR="00F03074" w:rsidRPr="00C35B28">
      <w:rPr>
        <w:rFonts w:ascii="Times New Roman" w:hAnsi="Times New Roman"/>
        <w:sz w:val="18"/>
      </w:rPr>
      <w:t>jako vítěz soutěže Vesnice roku 2022 v Karlovarském kraji</w:t>
    </w:r>
  </w:p>
  <w:p w14:paraId="4EC1F241" w14:textId="77777777" w:rsidR="0052195F" w:rsidRPr="00C35B28" w:rsidRDefault="0052195F" w:rsidP="000C45AF">
    <w:pPr>
      <w:pStyle w:val="Zhlav"/>
      <w:ind w:left="1843"/>
      <w:jc w:val="center"/>
      <w:rPr>
        <w:rFonts w:ascii="Times New Roman" w:hAnsi="Times New Roman"/>
        <w:sz w:val="6"/>
        <w:szCs w:val="6"/>
      </w:rPr>
    </w:pPr>
  </w:p>
  <w:p w14:paraId="01779011" w14:textId="77777777" w:rsidR="00C31016" w:rsidRDefault="00C31016" w:rsidP="00C31016">
    <w:pPr>
      <w:pStyle w:val="Zhlav"/>
      <w:pBdr>
        <w:bottom w:val="single" w:sz="4" w:space="1" w:color="auto"/>
      </w:pBdr>
      <w:ind w:left="1843"/>
      <w:jc w:val="center"/>
      <w:rPr>
        <w:rFonts w:ascii="Times New Roman" w:hAnsi="Times New Roman"/>
        <w:b/>
        <w:bCs/>
      </w:rPr>
    </w:pPr>
    <w:r w:rsidRPr="00C35B28">
      <w:rPr>
        <w:rFonts w:ascii="Times New Roman" w:hAnsi="Times New Roman"/>
        <w:b/>
        <w:bCs/>
      </w:rPr>
      <w:t>adresa: Plzeňská 32, 353 01 Velká Hleďsebe</w:t>
    </w:r>
  </w:p>
  <w:p w14:paraId="62DE9798" w14:textId="77777777" w:rsidR="00D73D61" w:rsidRPr="00C35B28" w:rsidRDefault="00D73D61" w:rsidP="00C31016">
    <w:pPr>
      <w:pStyle w:val="Zhlav"/>
      <w:pBdr>
        <w:bottom w:val="single" w:sz="4" w:space="1" w:color="auto"/>
      </w:pBdr>
      <w:ind w:left="1843"/>
      <w:jc w:val="center"/>
      <w:rPr>
        <w:rFonts w:ascii="Times New Roman" w:hAnsi="Times New Roman"/>
        <w:b/>
        <w:bCs/>
      </w:rPr>
    </w:pPr>
  </w:p>
  <w:p w14:paraId="106A7DA3" w14:textId="77777777" w:rsidR="00C31016" w:rsidRPr="000C45AF" w:rsidRDefault="00C31016">
    <w:pPr>
      <w:pStyle w:val="Zhlav"/>
      <w:rPr>
        <w:rFonts w:ascii="Comic Sans MS" w:hAnsi="Comic Sans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1305"/>
    <w:multiLevelType w:val="multilevel"/>
    <w:tmpl w:val="B89C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02E5B"/>
    <w:multiLevelType w:val="hybridMultilevel"/>
    <w:tmpl w:val="04A0F0D0"/>
    <w:lvl w:ilvl="0" w:tplc="76088B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70EB"/>
    <w:multiLevelType w:val="hybridMultilevel"/>
    <w:tmpl w:val="5A6C6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07DE"/>
    <w:multiLevelType w:val="hybridMultilevel"/>
    <w:tmpl w:val="301C10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13BAD"/>
    <w:multiLevelType w:val="hybridMultilevel"/>
    <w:tmpl w:val="D8CA68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70C72"/>
    <w:multiLevelType w:val="hybridMultilevel"/>
    <w:tmpl w:val="D62C0708"/>
    <w:lvl w:ilvl="0" w:tplc="2614599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51AC3"/>
    <w:multiLevelType w:val="hybridMultilevel"/>
    <w:tmpl w:val="B130028E"/>
    <w:lvl w:ilvl="0" w:tplc="4B5222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12A00"/>
    <w:multiLevelType w:val="hybridMultilevel"/>
    <w:tmpl w:val="6750EC40"/>
    <w:lvl w:ilvl="0" w:tplc="06D2F6A2">
      <w:start w:val="1"/>
      <w:numFmt w:val="lowerLetter"/>
      <w:lvlText w:val="%1)"/>
      <w:lvlJc w:val="left"/>
      <w:pPr>
        <w:ind w:left="720" w:hanging="360"/>
      </w:pPr>
      <w:rPr>
        <w:b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003B3C"/>
    <w:multiLevelType w:val="hybridMultilevel"/>
    <w:tmpl w:val="5B264852"/>
    <w:lvl w:ilvl="0" w:tplc="040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42B136DA"/>
    <w:multiLevelType w:val="hybridMultilevel"/>
    <w:tmpl w:val="0D084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54473"/>
    <w:multiLevelType w:val="hybridMultilevel"/>
    <w:tmpl w:val="22D6F4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E6E92"/>
    <w:multiLevelType w:val="multilevel"/>
    <w:tmpl w:val="5E0E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F56658"/>
    <w:multiLevelType w:val="hybridMultilevel"/>
    <w:tmpl w:val="D30E4A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A69A0"/>
    <w:multiLevelType w:val="hybridMultilevel"/>
    <w:tmpl w:val="D4DEE3F8"/>
    <w:lvl w:ilvl="0" w:tplc="903E1A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2260F"/>
    <w:multiLevelType w:val="multilevel"/>
    <w:tmpl w:val="9FB8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A03AC3"/>
    <w:multiLevelType w:val="hybridMultilevel"/>
    <w:tmpl w:val="5484D344"/>
    <w:lvl w:ilvl="0" w:tplc="ACC6A2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633FC"/>
    <w:multiLevelType w:val="multilevel"/>
    <w:tmpl w:val="303CC27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6104C28"/>
    <w:multiLevelType w:val="hybridMultilevel"/>
    <w:tmpl w:val="14E8839A"/>
    <w:lvl w:ilvl="0" w:tplc="E93AFABE">
      <w:start w:val="3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64B97"/>
    <w:multiLevelType w:val="hybridMultilevel"/>
    <w:tmpl w:val="5C348D32"/>
    <w:lvl w:ilvl="0" w:tplc="040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9" w15:restartNumberingAfterBreak="0">
    <w:nsid w:val="6BF71EA1"/>
    <w:multiLevelType w:val="multilevel"/>
    <w:tmpl w:val="958A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C0066D"/>
    <w:multiLevelType w:val="hybridMultilevel"/>
    <w:tmpl w:val="EA06AC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46BE3"/>
    <w:multiLevelType w:val="hybridMultilevel"/>
    <w:tmpl w:val="41A26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07C20"/>
    <w:multiLevelType w:val="hybridMultilevel"/>
    <w:tmpl w:val="385A1D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5149A2"/>
    <w:multiLevelType w:val="hybridMultilevel"/>
    <w:tmpl w:val="16B80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37112">
    <w:abstractNumId w:val="13"/>
  </w:num>
  <w:num w:numId="2" w16cid:durableId="2553340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44494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5343484">
    <w:abstractNumId w:val="8"/>
  </w:num>
  <w:num w:numId="5" w16cid:durableId="762845047">
    <w:abstractNumId w:val="18"/>
  </w:num>
  <w:num w:numId="6" w16cid:durableId="19962577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76202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6194696">
    <w:abstractNumId w:val="10"/>
  </w:num>
  <w:num w:numId="9" w16cid:durableId="743181154">
    <w:abstractNumId w:val="16"/>
  </w:num>
  <w:num w:numId="10" w16cid:durableId="1787308666">
    <w:abstractNumId w:val="3"/>
  </w:num>
  <w:num w:numId="11" w16cid:durableId="983972356">
    <w:abstractNumId w:val="21"/>
  </w:num>
  <w:num w:numId="12" w16cid:durableId="1493059784">
    <w:abstractNumId w:val="22"/>
  </w:num>
  <w:num w:numId="13" w16cid:durableId="1591625564">
    <w:abstractNumId w:val="1"/>
  </w:num>
  <w:num w:numId="14" w16cid:durableId="1343389635">
    <w:abstractNumId w:val="23"/>
  </w:num>
  <w:num w:numId="15" w16cid:durableId="664094430">
    <w:abstractNumId w:val="15"/>
  </w:num>
  <w:num w:numId="16" w16cid:durableId="86461721">
    <w:abstractNumId w:val="6"/>
  </w:num>
  <w:num w:numId="17" w16cid:durableId="2108234505">
    <w:abstractNumId w:val="20"/>
  </w:num>
  <w:num w:numId="18" w16cid:durableId="14743239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2911909">
    <w:abstractNumId w:val="14"/>
  </w:num>
  <w:num w:numId="20" w16cid:durableId="793406038">
    <w:abstractNumId w:val="19"/>
  </w:num>
  <w:num w:numId="21" w16cid:durableId="683288959">
    <w:abstractNumId w:val="17"/>
  </w:num>
  <w:num w:numId="22" w16cid:durableId="675570841">
    <w:abstractNumId w:val="11"/>
  </w:num>
  <w:num w:numId="23" w16cid:durableId="360013567">
    <w:abstractNumId w:val="0"/>
  </w:num>
  <w:num w:numId="24" w16cid:durableId="830489614">
    <w:abstractNumId w:val="2"/>
  </w:num>
  <w:num w:numId="25" w16cid:durableId="4412626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16"/>
    <w:rsid w:val="000124FD"/>
    <w:rsid w:val="000259C4"/>
    <w:rsid w:val="00033741"/>
    <w:rsid w:val="000357A2"/>
    <w:rsid w:val="00090287"/>
    <w:rsid w:val="000C45AF"/>
    <w:rsid w:val="00100118"/>
    <w:rsid w:val="00112275"/>
    <w:rsid w:val="00130C57"/>
    <w:rsid w:val="00143F7A"/>
    <w:rsid w:val="001534DC"/>
    <w:rsid w:val="00163C8C"/>
    <w:rsid w:val="0017159C"/>
    <w:rsid w:val="001C4929"/>
    <w:rsid w:val="001E1100"/>
    <w:rsid w:val="001F066C"/>
    <w:rsid w:val="001F3815"/>
    <w:rsid w:val="00201D7C"/>
    <w:rsid w:val="00221543"/>
    <w:rsid w:val="0023647E"/>
    <w:rsid w:val="0024420F"/>
    <w:rsid w:val="00252F29"/>
    <w:rsid w:val="00255DE9"/>
    <w:rsid w:val="0027250F"/>
    <w:rsid w:val="00290D1B"/>
    <w:rsid w:val="002933E7"/>
    <w:rsid w:val="002B7FF5"/>
    <w:rsid w:val="002E4009"/>
    <w:rsid w:val="002E7276"/>
    <w:rsid w:val="00326E4B"/>
    <w:rsid w:val="0033189E"/>
    <w:rsid w:val="003323DF"/>
    <w:rsid w:val="00344076"/>
    <w:rsid w:val="00370A2D"/>
    <w:rsid w:val="003847F9"/>
    <w:rsid w:val="003B45EE"/>
    <w:rsid w:val="003C31A5"/>
    <w:rsid w:val="004132BD"/>
    <w:rsid w:val="00422438"/>
    <w:rsid w:val="00444647"/>
    <w:rsid w:val="004460A9"/>
    <w:rsid w:val="00450CEA"/>
    <w:rsid w:val="004539D7"/>
    <w:rsid w:val="004634ED"/>
    <w:rsid w:val="00463F72"/>
    <w:rsid w:val="004945B8"/>
    <w:rsid w:val="004B163C"/>
    <w:rsid w:val="005020A1"/>
    <w:rsid w:val="0052195F"/>
    <w:rsid w:val="005310C0"/>
    <w:rsid w:val="005367EB"/>
    <w:rsid w:val="00544BDC"/>
    <w:rsid w:val="005519C8"/>
    <w:rsid w:val="005A7B66"/>
    <w:rsid w:val="005B5C40"/>
    <w:rsid w:val="005C69F1"/>
    <w:rsid w:val="005D74A7"/>
    <w:rsid w:val="005E1C62"/>
    <w:rsid w:val="005E7AD3"/>
    <w:rsid w:val="00601CE7"/>
    <w:rsid w:val="0061250E"/>
    <w:rsid w:val="00641D0F"/>
    <w:rsid w:val="00662901"/>
    <w:rsid w:val="006739C8"/>
    <w:rsid w:val="00676865"/>
    <w:rsid w:val="006A7CFE"/>
    <w:rsid w:val="006B3EB0"/>
    <w:rsid w:val="006B72DF"/>
    <w:rsid w:val="006D3979"/>
    <w:rsid w:val="006D7936"/>
    <w:rsid w:val="006E440A"/>
    <w:rsid w:val="006F4F97"/>
    <w:rsid w:val="0070093C"/>
    <w:rsid w:val="007105C9"/>
    <w:rsid w:val="00720879"/>
    <w:rsid w:val="00721C35"/>
    <w:rsid w:val="0076549C"/>
    <w:rsid w:val="00767CF5"/>
    <w:rsid w:val="00790CFF"/>
    <w:rsid w:val="007C0DD2"/>
    <w:rsid w:val="007D7B0E"/>
    <w:rsid w:val="007E5F01"/>
    <w:rsid w:val="008010C7"/>
    <w:rsid w:val="00811619"/>
    <w:rsid w:val="00813504"/>
    <w:rsid w:val="00816D9D"/>
    <w:rsid w:val="008226AC"/>
    <w:rsid w:val="00826E36"/>
    <w:rsid w:val="00856716"/>
    <w:rsid w:val="0086481A"/>
    <w:rsid w:val="00885692"/>
    <w:rsid w:val="00886553"/>
    <w:rsid w:val="00887B5D"/>
    <w:rsid w:val="008A42EE"/>
    <w:rsid w:val="008A7C3F"/>
    <w:rsid w:val="008E626B"/>
    <w:rsid w:val="009402AA"/>
    <w:rsid w:val="00954939"/>
    <w:rsid w:val="0096753E"/>
    <w:rsid w:val="00986945"/>
    <w:rsid w:val="00987B72"/>
    <w:rsid w:val="00993748"/>
    <w:rsid w:val="009A2033"/>
    <w:rsid w:val="009A46A2"/>
    <w:rsid w:val="009B3020"/>
    <w:rsid w:val="009B4E25"/>
    <w:rsid w:val="009C29EF"/>
    <w:rsid w:val="009C3458"/>
    <w:rsid w:val="009C6105"/>
    <w:rsid w:val="009D2623"/>
    <w:rsid w:val="00A041C0"/>
    <w:rsid w:val="00A45ACE"/>
    <w:rsid w:val="00A54C26"/>
    <w:rsid w:val="00A54E0E"/>
    <w:rsid w:val="00A55B7E"/>
    <w:rsid w:val="00AA4201"/>
    <w:rsid w:val="00AB0B82"/>
    <w:rsid w:val="00AB1644"/>
    <w:rsid w:val="00AF2643"/>
    <w:rsid w:val="00AF597B"/>
    <w:rsid w:val="00B03559"/>
    <w:rsid w:val="00B55B15"/>
    <w:rsid w:val="00B61EB0"/>
    <w:rsid w:val="00B718CD"/>
    <w:rsid w:val="00B94365"/>
    <w:rsid w:val="00BA3EA7"/>
    <w:rsid w:val="00BC144A"/>
    <w:rsid w:val="00BE0641"/>
    <w:rsid w:val="00BE0A9B"/>
    <w:rsid w:val="00BE3E52"/>
    <w:rsid w:val="00C06FC3"/>
    <w:rsid w:val="00C31016"/>
    <w:rsid w:val="00C35B28"/>
    <w:rsid w:val="00C50026"/>
    <w:rsid w:val="00C771A8"/>
    <w:rsid w:val="00C820F9"/>
    <w:rsid w:val="00C869F0"/>
    <w:rsid w:val="00CB03B7"/>
    <w:rsid w:val="00CD1833"/>
    <w:rsid w:val="00CD250E"/>
    <w:rsid w:val="00D03DE7"/>
    <w:rsid w:val="00D22782"/>
    <w:rsid w:val="00D30A3B"/>
    <w:rsid w:val="00D32825"/>
    <w:rsid w:val="00D73D61"/>
    <w:rsid w:val="00D903DB"/>
    <w:rsid w:val="00D92DCC"/>
    <w:rsid w:val="00DB5715"/>
    <w:rsid w:val="00DC6461"/>
    <w:rsid w:val="00DE5459"/>
    <w:rsid w:val="00DF2017"/>
    <w:rsid w:val="00E3429C"/>
    <w:rsid w:val="00EA20BA"/>
    <w:rsid w:val="00EA6E79"/>
    <w:rsid w:val="00EC6EFD"/>
    <w:rsid w:val="00EC7E30"/>
    <w:rsid w:val="00ED0B0A"/>
    <w:rsid w:val="00ED1988"/>
    <w:rsid w:val="00ED69D5"/>
    <w:rsid w:val="00EE0AE5"/>
    <w:rsid w:val="00EE7D9B"/>
    <w:rsid w:val="00F03074"/>
    <w:rsid w:val="00F1648B"/>
    <w:rsid w:val="00F200C5"/>
    <w:rsid w:val="00F25C7B"/>
    <w:rsid w:val="00F528E1"/>
    <w:rsid w:val="00FB1209"/>
    <w:rsid w:val="00FB5C33"/>
    <w:rsid w:val="00FE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FF50C"/>
  <w15:chartTrackingRefBased/>
  <w15:docId w15:val="{FA4476CC-8923-41D0-B16A-D5DDA20C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6D9D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C31016"/>
    <w:pPr>
      <w:keepNext/>
      <w:tabs>
        <w:tab w:val="center" w:pos="993"/>
        <w:tab w:val="center" w:pos="3402"/>
        <w:tab w:val="center" w:pos="5954"/>
        <w:tab w:val="center" w:pos="8364"/>
      </w:tabs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264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31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31016"/>
  </w:style>
  <w:style w:type="paragraph" w:styleId="Zpat">
    <w:name w:val="footer"/>
    <w:basedOn w:val="Normln"/>
    <w:link w:val="ZpatChar"/>
    <w:uiPriority w:val="99"/>
    <w:unhideWhenUsed/>
    <w:rsid w:val="00C31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1016"/>
  </w:style>
  <w:style w:type="paragraph" w:styleId="Textbubliny">
    <w:name w:val="Balloon Text"/>
    <w:basedOn w:val="Normln"/>
    <w:link w:val="TextbublinyChar"/>
    <w:uiPriority w:val="99"/>
    <w:semiHidden/>
    <w:unhideWhenUsed/>
    <w:rsid w:val="00C3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31016"/>
    <w:rPr>
      <w:rFonts w:ascii="Tahoma" w:hAnsi="Tahoma" w:cs="Tahoma"/>
      <w:sz w:val="16"/>
      <w:szCs w:val="16"/>
    </w:rPr>
  </w:style>
  <w:style w:type="character" w:styleId="Hypertextovodkaz">
    <w:name w:val="Hyperlink"/>
    <w:rsid w:val="00C31016"/>
    <w:rPr>
      <w:color w:val="0000FF"/>
      <w:u w:val="single"/>
    </w:rPr>
  </w:style>
  <w:style w:type="character" w:customStyle="1" w:styleId="Nadpis2Char">
    <w:name w:val="Nadpis 2 Char"/>
    <w:link w:val="Nadpis2"/>
    <w:rsid w:val="00C310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D7B0E"/>
    <w:pPr>
      <w:ind w:left="720"/>
      <w:contextualSpacing/>
    </w:pPr>
  </w:style>
  <w:style w:type="paragraph" w:styleId="Zkladntext">
    <w:name w:val="Body Text"/>
    <w:basedOn w:val="Normln"/>
    <w:link w:val="ZkladntextChar"/>
    <w:rsid w:val="00450CEA"/>
    <w:pPr>
      <w:spacing w:after="0" w:line="240" w:lineRule="auto"/>
    </w:pPr>
    <w:rPr>
      <w:rFonts w:ascii="Times New Roman" w:eastAsia="Times New Roman" w:hAnsi="Times New Roman"/>
      <w:snapToGrid w:val="0"/>
      <w:color w:val="000000"/>
      <w:sz w:val="20"/>
      <w:szCs w:val="20"/>
      <w:lang w:eastAsia="cs-CZ"/>
    </w:rPr>
  </w:style>
  <w:style w:type="character" w:customStyle="1" w:styleId="ZkladntextChar">
    <w:name w:val="Základní text Char"/>
    <w:link w:val="Zkladntext"/>
    <w:rsid w:val="00450CEA"/>
    <w:rPr>
      <w:rFonts w:ascii="Times New Roman" w:eastAsia="Times New Roman" w:hAnsi="Times New Roman"/>
      <w:snapToGrid w:val="0"/>
      <w:color w:val="000000"/>
    </w:rPr>
  </w:style>
  <w:style w:type="paragraph" w:styleId="Zkladntext2">
    <w:name w:val="Body Text 2"/>
    <w:basedOn w:val="Normln"/>
    <w:link w:val="Zkladntext2Char"/>
    <w:unhideWhenUsed/>
    <w:rsid w:val="00450CEA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50CEA"/>
    <w:rPr>
      <w:sz w:val="22"/>
      <w:szCs w:val="22"/>
      <w:lang w:eastAsia="en-US"/>
    </w:rPr>
  </w:style>
  <w:style w:type="paragraph" w:customStyle="1" w:styleId="Texttabulky">
    <w:name w:val="Text tabulky"/>
    <w:rsid w:val="00033741"/>
    <w:rPr>
      <w:rFonts w:ascii="Times New Roman" w:eastAsia="Times New Roman" w:hAnsi="Times New Roman"/>
      <w:snapToGrid w:val="0"/>
      <w:color w:val="000000"/>
    </w:rPr>
  </w:style>
  <w:style w:type="paragraph" w:styleId="Bezmezer">
    <w:name w:val="No Spacing"/>
    <w:uiPriority w:val="1"/>
    <w:qFormat/>
    <w:rsid w:val="00AB0B82"/>
    <w:rPr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AF264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Nevyeenzmnka">
    <w:name w:val="Unresolved Mention"/>
    <w:uiPriority w:val="99"/>
    <w:semiHidden/>
    <w:unhideWhenUsed/>
    <w:rsid w:val="00986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obecvh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rsecky@obecv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0FA91-83DB-4755-8999-8356CFDE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Links>
    <vt:vector size="12" baseType="variant">
      <vt:variant>
        <vt:i4>5570684</vt:i4>
      </vt:variant>
      <vt:variant>
        <vt:i4>3</vt:i4>
      </vt:variant>
      <vt:variant>
        <vt:i4>0</vt:i4>
      </vt:variant>
      <vt:variant>
        <vt:i4>5</vt:i4>
      </vt:variant>
      <vt:variant>
        <vt:lpwstr>mailto:vrsecky@obecvh.cz</vt:lpwstr>
      </vt:variant>
      <vt:variant>
        <vt:lpwstr/>
      </vt:variant>
      <vt:variant>
        <vt:i4>2162700</vt:i4>
      </vt:variant>
      <vt:variant>
        <vt:i4>0</vt:i4>
      </vt:variant>
      <vt:variant>
        <vt:i4>0</vt:i4>
      </vt:variant>
      <vt:variant>
        <vt:i4>5</vt:i4>
      </vt:variant>
      <vt:variant>
        <vt:lpwstr>mailto:starosta@obecvh.cz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Zdeněk Vršecký</cp:lastModifiedBy>
  <cp:revision>2</cp:revision>
  <cp:lastPrinted>2026-01-08T13:03:00Z</cp:lastPrinted>
  <dcterms:created xsi:type="dcterms:W3CDTF">2026-02-04T08:53:00Z</dcterms:created>
  <dcterms:modified xsi:type="dcterms:W3CDTF">2026-02-04T08:53:00Z</dcterms:modified>
</cp:coreProperties>
</file>